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441D5" w:rsidRPr="00C94545" w:rsidTr="00E441D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D5" w:rsidRPr="00C94545" w:rsidRDefault="00E441D5">
            <w:pPr>
              <w:ind w:left="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 w:colFirst="0" w:colLast="0"/>
            <w:r w:rsidRPr="00C94545">
              <w:rPr>
                <w:rFonts w:asciiTheme="majorHAnsi" w:hAnsiTheme="majorHAnsi"/>
                <w:b/>
                <w:sz w:val="24"/>
                <w:szCs w:val="24"/>
              </w:rPr>
              <w:t>ATA DA 17ª SESSÃO ORDINÁRIA, DA 2ª SESSÃO LEGISLATIVA ORDINÁRIA, DA 8</w:t>
            </w:r>
            <w:r w:rsidR="0069783F" w:rsidRPr="00C94545">
              <w:rPr>
                <w:rFonts w:asciiTheme="majorHAnsi" w:hAnsiTheme="majorHAnsi"/>
                <w:b/>
                <w:sz w:val="24"/>
                <w:szCs w:val="24"/>
              </w:rPr>
              <w:t>ª LEGISLATURA. 17.10.2022. 19h00</w:t>
            </w:r>
            <w:r w:rsidRPr="00C94545">
              <w:rPr>
                <w:rFonts w:asciiTheme="majorHAnsi" w:hAnsiTheme="majorHAnsi"/>
                <w:b/>
                <w:sz w:val="24"/>
                <w:szCs w:val="24"/>
              </w:rPr>
              <w:t>min.</w:t>
            </w:r>
          </w:p>
        </w:tc>
      </w:tr>
    </w:tbl>
    <w:bookmarkEnd w:id="0"/>
    <w:p w:rsidR="00E441D5" w:rsidRPr="00C94545" w:rsidRDefault="00E441D5" w:rsidP="00E441D5">
      <w:pPr>
        <w:spacing w:after="0" w:line="240" w:lineRule="auto"/>
        <w:ind w:right="-427"/>
        <w:jc w:val="both"/>
        <w:rPr>
          <w:rFonts w:asciiTheme="majorHAnsi" w:hAnsiTheme="majorHAnsi"/>
          <w:sz w:val="24"/>
          <w:szCs w:val="24"/>
        </w:rPr>
      </w:pPr>
      <w:r w:rsidRPr="00C94545">
        <w:rPr>
          <w:rFonts w:asciiTheme="majorHAnsi" w:hAnsiTheme="majorHAnsi"/>
          <w:sz w:val="24"/>
          <w:szCs w:val="24"/>
        </w:rPr>
        <w:t xml:space="preserve">Aos dezessete dias do mês de outubro, de dois mil e vinte dois, às dezenove horas, nas dependências da Câmara Municipal de Vereadores de Engenho Velho–RS, sito à Rua Capitão Valério, 845, realizou-se a 17ª sessão ordinária, da 8ª legislatura, sob a presidência do Vereador </w:t>
      </w:r>
      <w:r w:rsidRPr="00C94545">
        <w:rPr>
          <w:rFonts w:asciiTheme="majorHAnsi" w:hAnsiTheme="majorHAnsi"/>
          <w:b/>
          <w:sz w:val="24"/>
          <w:szCs w:val="24"/>
        </w:rPr>
        <w:t xml:space="preserve">CLAUDIOMIRO RISSOTTO, </w:t>
      </w:r>
      <w:r w:rsidRPr="00C94545">
        <w:rPr>
          <w:rFonts w:asciiTheme="majorHAnsi" w:hAnsiTheme="majorHAnsi"/>
          <w:sz w:val="24"/>
          <w:szCs w:val="24"/>
        </w:rPr>
        <w:t>e presente os vereadores:</w:t>
      </w:r>
      <w:r w:rsidRPr="00C94545">
        <w:rPr>
          <w:rFonts w:asciiTheme="majorHAnsi" w:hAnsiTheme="majorHAnsi"/>
          <w:b/>
          <w:sz w:val="24"/>
          <w:szCs w:val="24"/>
        </w:rPr>
        <w:t xml:space="preserve"> ADILSON VERGUEIRO, ALVECIR ROQUE TABALDI, CACIANO PIRAN MARTINELLI, </w:t>
      </w:r>
      <w:r w:rsidRPr="00C94545">
        <w:rPr>
          <w:rFonts w:asciiTheme="majorHAnsi" w:hAnsiTheme="majorHAnsi"/>
          <w:b/>
          <w:sz w:val="24"/>
          <w:szCs w:val="24"/>
          <w:lang w:eastAsia="pt-BR"/>
        </w:rPr>
        <w:t>ELOIR GALLINA, GLAUCIO LUIZ BERNARDI, GLORIA BARBOSA ZANATTA, MÁRCIA JACIRA REINEHER FLORIANO E BRUNA GARBIN CARPENEDO</w:t>
      </w:r>
      <w:r w:rsidRPr="00C94545">
        <w:rPr>
          <w:rFonts w:asciiTheme="majorHAnsi" w:hAnsiTheme="majorHAnsi"/>
          <w:sz w:val="24"/>
          <w:szCs w:val="24"/>
        </w:rPr>
        <w:t xml:space="preserve">. O Presidente, verificando o “Quórum” legal, solicitou à Vereadora Bruna </w:t>
      </w:r>
      <w:r w:rsidRPr="00C94545">
        <w:rPr>
          <w:rFonts w:asciiTheme="majorHAnsi" w:hAnsiTheme="majorHAnsi"/>
          <w:vanish/>
          <w:sz w:val="24"/>
          <w:szCs w:val="24"/>
        </w:rPr>
        <w:t>e</w:t>
      </w:r>
      <w:r w:rsidRPr="00C94545">
        <w:rPr>
          <w:rFonts w:asciiTheme="majorHAnsi" w:hAnsiTheme="majorHAnsi"/>
          <w:sz w:val="24"/>
          <w:szCs w:val="24"/>
        </w:rPr>
        <w:t xml:space="preserve">para que fizesse a leitura de um trecho da Bíblia. Seguindo, o Presidente colocou em discussão e votação a ata da 16ª sessão ordinária, sendo aprovadas por unanimidade e sem ressalvas. Feito isso, o Presidente solicitou ao primeiro secretário da mesa diretora, Vereador Caciano para que fizesse a leitura das proposições apresentadas à mesa. Após, passou para o </w:t>
      </w:r>
      <w:r w:rsidRPr="00C94545">
        <w:rPr>
          <w:rFonts w:asciiTheme="majorHAnsi" w:hAnsiTheme="majorHAnsi"/>
          <w:b/>
          <w:sz w:val="24"/>
          <w:szCs w:val="24"/>
        </w:rPr>
        <w:t>PEQUENO E GRANDE EXPEDIENTE</w:t>
      </w:r>
      <w:r w:rsidRPr="00C94545">
        <w:rPr>
          <w:rFonts w:asciiTheme="majorHAnsi" w:hAnsiTheme="majorHAnsi"/>
          <w:sz w:val="24"/>
          <w:szCs w:val="24"/>
        </w:rPr>
        <w:t>, onde os vereadores</w:t>
      </w:r>
      <w:r w:rsidRPr="00C94545">
        <w:rPr>
          <w:rFonts w:asciiTheme="majorHAnsi" w:hAnsiTheme="majorHAnsi"/>
          <w:b/>
          <w:sz w:val="24"/>
          <w:szCs w:val="24"/>
        </w:rPr>
        <w:t xml:space="preserve"> </w:t>
      </w:r>
      <w:r w:rsidRPr="00C94545">
        <w:rPr>
          <w:rFonts w:asciiTheme="majorHAnsi" w:hAnsiTheme="majorHAnsi"/>
          <w:sz w:val="24"/>
          <w:szCs w:val="24"/>
        </w:rPr>
        <w:t>inscritos suspenderam o uso da palavra.  Não havendo necessidade de intervalo</w:t>
      </w:r>
      <w:r w:rsidR="003C5432" w:rsidRPr="00C94545">
        <w:rPr>
          <w:rFonts w:asciiTheme="majorHAnsi" w:hAnsiTheme="majorHAnsi"/>
          <w:sz w:val="24"/>
          <w:szCs w:val="24"/>
        </w:rPr>
        <w:t xml:space="preserve"> e nem matérias na </w:t>
      </w:r>
      <w:r w:rsidR="000218F4" w:rsidRPr="00C94545">
        <w:rPr>
          <w:rFonts w:asciiTheme="majorHAnsi" w:hAnsiTheme="majorHAnsi"/>
          <w:sz w:val="24"/>
          <w:szCs w:val="24"/>
        </w:rPr>
        <w:t>Ordem do Dia.</w:t>
      </w:r>
      <w:r w:rsidR="003C5432" w:rsidRPr="00C94545">
        <w:rPr>
          <w:rFonts w:asciiTheme="majorHAnsi" w:hAnsiTheme="majorHAnsi"/>
          <w:sz w:val="24"/>
          <w:szCs w:val="24"/>
        </w:rPr>
        <w:t xml:space="preserve"> </w:t>
      </w:r>
      <w:r w:rsidRPr="00C94545">
        <w:rPr>
          <w:rFonts w:asciiTheme="majorHAnsi" w:hAnsiTheme="majorHAnsi"/>
          <w:b/>
          <w:sz w:val="24"/>
          <w:szCs w:val="24"/>
        </w:rPr>
        <w:t>EXPLICAÇÕES PESSOAIS,</w:t>
      </w:r>
      <w:r w:rsidRPr="00C94545">
        <w:rPr>
          <w:rFonts w:asciiTheme="majorHAnsi" w:hAnsiTheme="majorHAnsi"/>
          <w:sz w:val="24"/>
          <w:szCs w:val="24"/>
        </w:rPr>
        <w:t xml:space="preserve"> o Presidente  </w:t>
      </w:r>
      <w:r w:rsidRPr="00C94545">
        <w:rPr>
          <w:rFonts w:asciiTheme="majorHAnsi" w:hAnsiTheme="majorHAnsi"/>
          <w:b/>
          <w:sz w:val="24"/>
          <w:szCs w:val="24"/>
        </w:rPr>
        <w:t>CLAUDIOMIRO</w:t>
      </w:r>
      <w:r w:rsidRPr="00C94545">
        <w:rPr>
          <w:rFonts w:asciiTheme="majorHAnsi" w:hAnsiTheme="majorHAnsi"/>
          <w:sz w:val="24"/>
          <w:szCs w:val="24"/>
        </w:rPr>
        <w:t xml:space="preserve">, </w:t>
      </w:r>
      <w:r w:rsidR="000218F4" w:rsidRPr="00C94545">
        <w:rPr>
          <w:rFonts w:asciiTheme="majorHAnsi" w:hAnsiTheme="majorHAnsi"/>
          <w:sz w:val="24"/>
          <w:szCs w:val="24"/>
        </w:rPr>
        <w:t>após saudações disse que hoje esteve no Gabinete do Prefeito falando sobre as estradas do interior, pois tem varias cobranças por que estão em péssimas condições de trafegabilidade, segundo ele</w:t>
      </w:r>
      <w:r w:rsidR="00E52211" w:rsidRPr="00C94545">
        <w:rPr>
          <w:rFonts w:asciiTheme="majorHAnsi" w:hAnsiTheme="majorHAnsi"/>
          <w:sz w:val="24"/>
          <w:szCs w:val="24"/>
        </w:rPr>
        <w:t>,</w:t>
      </w:r>
      <w:r w:rsidR="000218F4" w:rsidRPr="00C94545">
        <w:rPr>
          <w:rFonts w:asciiTheme="majorHAnsi" w:hAnsiTheme="majorHAnsi"/>
          <w:sz w:val="24"/>
          <w:szCs w:val="24"/>
        </w:rPr>
        <w:t xml:space="preserve"> tiveram dificuldades por que quebrou as máquinas e um pouco o tempo atrapalhou, </w:t>
      </w:r>
      <w:r w:rsidR="00E52211" w:rsidRPr="00C94545">
        <w:rPr>
          <w:rFonts w:asciiTheme="majorHAnsi" w:hAnsiTheme="majorHAnsi"/>
          <w:sz w:val="24"/>
          <w:szCs w:val="24"/>
        </w:rPr>
        <w:t xml:space="preserve">mas agora </w:t>
      </w:r>
      <w:proofErr w:type="gramStart"/>
      <w:r w:rsidR="00E52211" w:rsidRPr="00C94545">
        <w:rPr>
          <w:rFonts w:asciiTheme="majorHAnsi" w:hAnsiTheme="majorHAnsi"/>
          <w:sz w:val="24"/>
          <w:szCs w:val="24"/>
        </w:rPr>
        <w:t>vão começar</w:t>
      </w:r>
      <w:proofErr w:type="gramEnd"/>
      <w:r w:rsidR="00E52211" w:rsidRPr="00C94545">
        <w:rPr>
          <w:rFonts w:asciiTheme="majorHAnsi" w:hAnsiTheme="majorHAnsi"/>
          <w:sz w:val="24"/>
          <w:szCs w:val="24"/>
        </w:rPr>
        <w:t>, só que tem previsão pra chuva a semana inteira. Então vamos pedir um pouco de paciência que semana que vem vai dar pra trabalhar. Sendo essas</w:t>
      </w:r>
      <w:r w:rsidRPr="00C94545">
        <w:rPr>
          <w:rFonts w:asciiTheme="majorHAnsi" w:hAnsiTheme="majorHAnsi"/>
          <w:sz w:val="24"/>
          <w:szCs w:val="24"/>
        </w:rPr>
        <w:t xml:space="preserve"> as matérias da sessão, o Vereador Presidente, agradeceu a presença dos colegas e assistentes, e deu por encerrada a presente sessão. Eu Caciano Piran Martinelli, 1º Secretário da Mesa Diretora, determinei ao Diretor Administrativo </w:t>
      </w:r>
      <w:proofErr w:type="spellStart"/>
      <w:r w:rsidRPr="00C94545">
        <w:rPr>
          <w:rFonts w:asciiTheme="majorHAnsi" w:hAnsiTheme="majorHAnsi"/>
          <w:sz w:val="24"/>
          <w:szCs w:val="24"/>
        </w:rPr>
        <w:t>Cesarlei</w:t>
      </w:r>
      <w:proofErr w:type="spellEnd"/>
      <w:r w:rsidRPr="00C9454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4545">
        <w:rPr>
          <w:rFonts w:asciiTheme="majorHAnsi" w:hAnsiTheme="majorHAnsi"/>
          <w:sz w:val="24"/>
          <w:szCs w:val="24"/>
        </w:rPr>
        <w:t>Carpenedo</w:t>
      </w:r>
      <w:proofErr w:type="spellEnd"/>
      <w:r w:rsidRPr="00C94545">
        <w:rPr>
          <w:rFonts w:asciiTheme="majorHAnsi" w:hAnsiTheme="majorHAnsi"/>
          <w:sz w:val="24"/>
          <w:szCs w:val="24"/>
        </w:rPr>
        <w:t xml:space="preserve">, para que lavrasse a presente ata que, </w:t>
      </w:r>
      <w:proofErr w:type="gramStart"/>
      <w:r w:rsidRPr="00C94545">
        <w:rPr>
          <w:rFonts w:asciiTheme="majorHAnsi" w:hAnsiTheme="majorHAnsi"/>
          <w:sz w:val="24"/>
          <w:szCs w:val="24"/>
        </w:rPr>
        <w:t>após</w:t>
      </w:r>
      <w:proofErr w:type="gramEnd"/>
      <w:r w:rsidRPr="00C94545">
        <w:rPr>
          <w:rFonts w:asciiTheme="majorHAnsi" w:hAnsiTheme="majorHAnsi"/>
          <w:sz w:val="24"/>
          <w:szCs w:val="24"/>
        </w:rPr>
        <w:t xml:space="preserve"> distribuída em avulso, aprovada, será assinada por mim e pelo Presidente.</w:t>
      </w:r>
    </w:p>
    <w:p w:rsidR="000218F4" w:rsidRPr="00C94545" w:rsidRDefault="00E441D5" w:rsidP="0069783F">
      <w:pPr>
        <w:jc w:val="both"/>
        <w:rPr>
          <w:rFonts w:asciiTheme="majorHAnsi" w:hAnsiTheme="majorHAnsi"/>
          <w:sz w:val="24"/>
          <w:szCs w:val="24"/>
        </w:rPr>
      </w:pPr>
      <w:r w:rsidRPr="00C94545">
        <w:rPr>
          <w:rFonts w:asciiTheme="majorHAnsi" w:eastAsiaTheme="minorHAnsi" w:hAnsiTheme="majorHAnsi" w:cstheme="minorBidi"/>
          <w:b/>
          <w:i/>
          <w:sz w:val="24"/>
          <w:szCs w:val="24"/>
        </w:rPr>
        <w:t xml:space="preserve">A íntegra dos pronunciamentos encontra-se à disposição na Secretaria da Câmara de Vereadores, sendo disponibilizada em </w:t>
      </w:r>
      <w:hyperlink r:id="rId5" w:history="1">
        <w:r w:rsidRPr="00C94545">
          <w:rPr>
            <w:rStyle w:val="Hyperlink"/>
            <w:rFonts w:asciiTheme="majorHAnsi" w:eastAsiaTheme="minorHAnsi" w:hAnsiTheme="majorHAnsi" w:cstheme="minorBidi"/>
            <w:b/>
            <w:i/>
            <w:sz w:val="24"/>
            <w:szCs w:val="24"/>
          </w:rPr>
          <w:t>https://www.engenhovelho.rs.leg.br/institucional/audios/audios-2022</w:t>
        </w:r>
      </w:hyperlink>
    </w:p>
    <w:p w:rsidR="000218F4" w:rsidRPr="00C94545" w:rsidRDefault="000218F4" w:rsidP="00E441D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E441D5" w:rsidRPr="00C94545" w:rsidRDefault="00E441D5" w:rsidP="00E441D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94545">
        <w:rPr>
          <w:rFonts w:asciiTheme="majorHAnsi" w:hAnsiTheme="majorHAnsi"/>
          <w:b/>
          <w:sz w:val="24"/>
          <w:szCs w:val="24"/>
        </w:rPr>
        <w:t>Claudiomiro Rissotto</w:t>
      </w:r>
      <w:r w:rsidRPr="00C94545">
        <w:rPr>
          <w:rFonts w:asciiTheme="majorHAnsi" w:hAnsiTheme="majorHAnsi"/>
          <w:b/>
          <w:sz w:val="24"/>
          <w:szCs w:val="24"/>
        </w:rPr>
        <w:tab/>
      </w:r>
      <w:r w:rsidRPr="00C94545">
        <w:rPr>
          <w:rFonts w:asciiTheme="majorHAnsi" w:hAnsiTheme="majorHAnsi"/>
          <w:b/>
          <w:sz w:val="24"/>
          <w:szCs w:val="24"/>
        </w:rPr>
        <w:tab/>
      </w:r>
      <w:r w:rsidRPr="00C94545">
        <w:rPr>
          <w:rFonts w:asciiTheme="majorHAnsi" w:hAnsiTheme="majorHAnsi"/>
          <w:b/>
          <w:sz w:val="24"/>
          <w:szCs w:val="24"/>
        </w:rPr>
        <w:tab/>
      </w:r>
      <w:r w:rsidRPr="00C94545">
        <w:rPr>
          <w:rFonts w:asciiTheme="majorHAnsi" w:hAnsiTheme="majorHAnsi"/>
          <w:b/>
          <w:sz w:val="24"/>
          <w:szCs w:val="24"/>
        </w:rPr>
        <w:tab/>
        <w:t>Caciano P. Martinelli</w:t>
      </w:r>
    </w:p>
    <w:p w:rsidR="00E441D5" w:rsidRPr="00C94545" w:rsidRDefault="00E441D5" w:rsidP="00E441D5">
      <w:pPr>
        <w:spacing w:after="0" w:line="240" w:lineRule="auto"/>
        <w:jc w:val="both"/>
        <w:rPr>
          <w:sz w:val="24"/>
          <w:szCs w:val="24"/>
        </w:rPr>
      </w:pPr>
      <w:r w:rsidRPr="00C94545">
        <w:rPr>
          <w:rFonts w:asciiTheme="majorHAnsi" w:hAnsiTheme="majorHAnsi"/>
          <w:b/>
          <w:sz w:val="24"/>
          <w:szCs w:val="24"/>
        </w:rPr>
        <w:t>Presidente</w:t>
      </w:r>
      <w:r w:rsidRPr="00C94545">
        <w:rPr>
          <w:rFonts w:asciiTheme="majorHAnsi" w:hAnsiTheme="majorHAnsi"/>
          <w:b/>
          <w:sz w:val="24"/>
          <w:szCs w:val="24"/>
        </w:rPr>
        <w:tab/>
      </w:r>
      <w:r w:rsidRPr="00C94545">
        <w:rPr>
          <w:rFonts w:asciiTheme="majorHAnsi" w:hAnsiTheme="majorHAnsi"/>
          <w:b/>
          <w:sz w:val="24"/>
          <w:szCs w:val="24"/>
        </w:rPr>
        <w:tab/>
      </w:r>
      <w:r w:rsidRPr="00C94545">
        <w:rPr>
          <w:rFonts w:asciiTheme="majorHAnsi" w:hAnsiTheme="majorHAnsi"/>
          <w:b/>
          <w:sz w:val="24"/>
          <w:szCs w:val="24"/>
        </w:rPr>
        <w:tab/>
      </w:r>
      <w:r w:rsidRPr="00C94545">
        <w:rPr>
          <w:rFonts w:asciiTheme="majorHAnsi" w:hAnsiTheme="majorHAnsi"/>
          <w:b/>
          <w:sz w:val="24"/>
          <w:szCs w:val="24"/>
        </w:rPr>
        <w:tab/>
      </w:r>
      <w:r w:rsidRPr="00C94545">
        <w:rPr>
          <w:rFonts w:asciiTheme="majorHAnsi" w:hAnsiTheme="majorHAnsi"/>
          <w:b/>
          <w:sz w:val="24"/>
          <w:szCs w:val="24"/>
        </w:rPr>
        <w:tab/>
      </w:r>
      <w:r w:rsidRPr="00C94545">
        <w:rPr>
          <w:rFonts w:asciiTheme="majorHAnsi" w:hAnsiTheme="majorHAnsi"/>
          <w:b/>
          <w:sz w:val="24"/>
          <w:szCs w:val="24"/>
        </w:rPr>
        <w:tab/>
        <w:t>1º Secretário</w:t>
      </w:r>
    </w:p>
    <w:p w:rsidR="00371524" w:rsidRPr="00C94545" w:rsidRDefault="00371524">
      <w:pPr>
        <w:rPr>
          <w:sz w:val="24"/>
          <w:szCs w:val="24"/>
        </w:rPr>
      </w:pPr>
    </w:p>
    <w:sectPr w:rsidR="00371524" w:rsidRPr="00C94545" w:rsidSect="00C94545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5"/>
    <w:rsid w:val="000218F4"/>
    <w:rsid w:val="00371524"/>
    <w:rsid w:val="003C5432"/>
    <w:rsid w:val="0069783F"/>
    <w:rsid w:val="00C94545"/>
    <w:rsid w:val="00E441D5"/>
    <w:rsid w:val="00E5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1D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441D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441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1D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441D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441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7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institucional/audios/audios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2022-10-24T18:13:00Z</cp:lastPrinted>
  <dcterms:created xsi:type="dcterms:W3CDTF">2022-10-18T10:49:00Z</dcterms:created>
  <dcterms:modified xsi:type="dcterms:W3CDTF">2022-10-24T18:14:00Z</dcterms:modified>
</cp:coreProperties>
</file>