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3C3C4E" w:rsidTr="00B1170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4E" w:rsidRDefault="003C3C4E">
            <w:pPr>
              <w:ind w:left="3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ATA DA 12ª SESSÃO ORDINÁRIA, DA 2ª SESSÃO LEGISLATIVA ORDINÁRIA, DA 8ª LEGISLATURA. 25.07.2022. </w:t>
            </w:r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>19:00</w:t>
            </w:r>
            <w:proofErr w:type="gramEnd"/>
            <w:r>
              <w:rPr>
                <w:rFonts w:asciiTheme="majorHAnsi" w:hAnsiTheme="majorHAnsi"/>
                <w:b/>
                <w:sz w:val="24"/>
                <w:szCs w:val="24"/>
              </w:rPr>
              <w:t>hs.</w:t>
            </w:r>
          </w:p>
        </w:tc>
      </w:tr>
    </w:tbl>
    <w:p w:rsidR="003C3C4E" w:rsidRDefault="003C3C4E" w:rsidP="00B1170B">
      <w:pPr>
        <w:spacing w:after="0" w:line="240" w:lineRule="auto"/>
        <w:ind w:right="-427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 xml:space="preserve">Aos vinte e cinco dias do mês de julho, de dois mil e vinte dois, às dezenove horas, nas dependências da Câmara Municipal de Vereadores de Engenho Velho – RS, sito á Rua Capitão Valério, 845, realizou-se a 12ª sessão ordinária, da 8ª legislatura, sob a presidência do Vereador </w:t>
      </w:r>
      <w:r>
        <w:rPr>
          <w:rFonts w:asciiTheme="majorHAnsi" w:hAnsiTheme="majorHAnsi"/>
          <w:b/>
          <w:sz w:val="24"/>
          <w:szCs w:val="24"/>
        </w:rPr>
        <w:t xml:space="preserve">CLAUDIOMIRO RISSOTTO, </w:t>
      </w:r>
      <w:r>
        <w:rPr>
          <w:rFonts w:asciiTheme="majorHAnsi" w:hAnsiTheme="majorHAnsi"/>
          <w:sz w:val="24"/>
          <w:szCs w:val="24"/>
        </w:rPr>
        <w:t>e presente os vereadores: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ADILSON VERGUEIRO, ALVECIR ROQUE TABALDI, CACIANO PIRAN MARTINELLI, </w:t>
      </w:r>
      <w:r>
        <w:rPr>
          <w:rFonts w:asciiTheme="majorHAnsi" w:hAnsiTheme="majorHAnsi"/>
          <w:b/>
          <w:sz w:val="24"/>
          <w:szCs w:val="24"/>
          <w:lang w:eastAsia="pt-BR"/>
        </w:rPr>
        <w:t>ELOIR GALLINA, GLAUCIO LUIZ BERNARDI, GLORIA BARBOSA ZANATTA, MÁRCIA JACIRA REINEHER FLORIANO E BRUNA GARBIN CARPENEDO</w:t>
      </w:r>
      <w:r>
        <w:rPr>
          <w:rFonts w:asciiTheme="majorHAnsi" w:hAnsiTheme="majorHAnsi"/>
          <w:sz w:val="24"/>
          <w:szCs w:val="24"/>
        </w:rPr>
        <w:t xml:space="preserve">. O Presidente, verificando o “Quórum” legal, solicitou à Vereadora Bruna </w:t>
      </w:r>
      <w:r>
        <w:rPr>
          <w:rFonts w:asciiTheme="majorHAnsi" w:hAnsiTheme="majorHAnsi"/>
          <w:vanish/>
          <w:sz w:val="24"/>
          <w:szCs w:val="24"/>
        </w:rPr>
        <w:t>e</w:t>
      </w:r>
      <w:r>
        <w:rPr>
          <w:rFonts w:asciiTheme="majorHAnsi" w:hAnsiTheme="majorHAnsi"/>
          <w:sz w:val="24"/>
          <w:szCs w:val="24"/>
        </w:rPr>
        <w:t xml:space="preserve">para que fizesse a leitura de um trecho da Bíblia. Seguindo, o Presidente passou para o </w:t>
      </w:r>
      <w:r>
        <w:rPr>
          <w:rFonts w:asciiTheme="majorHAnsi" w:hAnsiTheme="majorHAnsi"/>
          <w:b/>
          <w:sz w:val="24"/>
          <w:szCs w:val="24"/>
        </w:rPr>
        <w:t>PEQUENO EXPEDIENTE</w:t>
      </w:r>
      <w:r>
        <w:rPr>
          <w:rFonts w:asciiTheme="majorHAnsi" w:hAnsiTheme="majorHAnsi"/>
          <w:sz w:val="24"/>
          <w:szCs w:val="24"/>
        </w:rPr>
        <w:t>, onde os vereadores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inscritos suspenderam o uso da palavra. </w:t>
      </w:r>
      <w:r>
        <w:rPr>
          <w:rFonts w:asciiTheme="majorHAnsi" w:hAnsiTheme="majorHAnsi"/>
          <w:b/>
          <w:sz w:val="24"/>
          <w:szCs w:val="24"/>
        </w:rPr>
        <w:t>GRANDE EXPEDIENTE,</w:t>
      </w:r>
      <w:r>
        <w:rPr>
          <w:rFonts w:asciiTheme="majorHAnsi" w:hAnsiTheme="majorHAnsi"/>
          <w:sz w:val="24"/>
          <w:szCs w:val="24"/>
        </w:rPr>
        <w:t xml:space="preserve"> a vereadora </w:t>
      </w:r>
      <w:r w:rsidRPr="003C3C4E">
        <w:rPr>
          <w:rFonts w:asciiTheme="majorHAnsi" w:hAnsiTheme="majorHAnsi"/>
          <w:b/>
          <w:sz w:val="24"/>
          <w:szCs w:val="24"/>
        </w:rPr>
        <w:t>BRUNA</w:t>
      </w:r>
      <w:r w:rsidR="00EA41BB">
        <w:rPr>
          <w:rFonts w:asciiTheme="majorHAnsi" w:hAnsiTheme="majorHAnsi"/>
          <w:sz w:val="24"/>
          <w:szCs w:val="24"/>
        </w:rPr>
        <w:t>, após saudações comentou  respeito do Pro</w:t>
      </w:r>
      <w:r w:rsidR="00A462C0">
        <w:rPr>
          <w:rFonts w:asciiTheme="majorHAnsi" w:hAnsiTheme="majorHAnsi"/>
          <w:sz w:val="24"/>
          <w:szCs w:val="24"/>
        </w:rPr>
        <w:t>jeto de Lei nº017/2022, que está</w:t>
      </w:r>
      <w:r w:rsidR="00EA41BB">
        <w:rPr>
          <w:rFonts w:asciiTheme="majorHAnsi" w:hAnsiTheme="majorHAnsi"/>
          <w:sz w:val="24"/>
          <w:szCs w:val="24"/>
        </w:rPr>
        <w:t xml:space="preserve"> nesta casa onde trás a valorização dos agentes comunitários de saúde e do agente de combate a endemias, esses profissionais que nos últimos anos sofreram muito com a pandemia do </w:t>
      </w:r>
      <w:proofErr w:type="spellStart"/>
      <w:r w:rsidR="00EA41BB">
        <w:rPr>
          <w:rFonts w:asciiTheme="majorHAnsi" w:hAnsiTheme="majorHAnsi"/>
          <w:sz w:val="24"/>
          <w:szCs w:val="24"/>
        </w:rPr>
        <w:t>covid</w:t>
      </w:r>
      <w:proofErr w:type="spellEnd"/>
      <w:r w:rsidR="00EA41BB">
        <w:rPr>
          <w:rFonts w:asciiTheme="majorHAnsi" w:hAnsiTheme="majorHAnsi"/>
          <w:sz w:val="24"/>
          <w:szCs w:val="24"/>
        </w:rPr>
        <w:t xml:space="preserve">, e com a epidemia da dengue, trabalharam incansavelmente na linha de frente e </w:t>
      </w:r>
      <w:proofErr w:type="gramStart"/>
      <w:r w:rsidR="00EA41BB">
        <w:rPr>
          <w:rFonts w:asciiTheme="majorHAnsi" w:hAnsiTheme="majorHAnsi"/>
          <w:sz w:val="24"/>
          <w:szCs w:val="24"/>
        </w:rPr>
        <w:t>foram</w:t>
      </w:r>
      <w:proofErr w:type="gramEnd"/>
      <w:r w:rsidR="00EA41BB">
        <w:rPr>
          <w:rFonts w:asciiTheme="majorHAnsi" w:hAnsiTheme="majorHAnsi"/>
          <w:sz w:val="24"/>
          <w:szCs w:val="24"/>
        </w:rPr>
        <w:t xml:space="preserve"> suporte para as esquipes do ESF. Parabenizou aos agricultores e motoristas pela passagem do dia de hoje, eles que </w:t>
      </w:r>
      <w:proofErr w:type="gramStart"/>
      <w:r w:rsidR="00EA41BB">
        <w:rPr>
          <w:rFonts w:asciiTheme="majorHAnsi" w:hAnsiTheme="majorHAnsi"/>
          <w:sz w:val="24"/>
          <w:szCs w:val="24"/>
        </w:rPr>
        <w:t>são</w:t>
      </w:r>
      <w:proofErr w:type="gramEnd"/>
      <w:r w:rsidR="00EA41BB">
        <w:rPr>
          <w:rFonts w:asciiTheme="majorHAnsi" w:hAnsiTheme="majorHAnsi"/>
          <w:sz w:val="24"/>
          <w:szCs w:val="24"/>
        </w:rPr>
        <w:t xml:space="preserve"> a força que movimentam o mundo. </w:t>
      </w:r>
      <w:r>
        <w:rPr>
          <w:rFonts w:asciiTheme="majorHAnsi" w:hAnsiTheme="majorHAnsi"/>
          <w:sz w:val="24"/>
          <w:szCs w:val="24"/>
        </w:rPr>
        <w:t xml:space="preserve">O Vereador </w:t>
      </w:r>
      <w:r w:rsidR="00EA41BB">
        <w:rPr>
          <w:rFonts w:asciiTheme="majorHAnsi" w:hAnsiTheme="majorHAnsi"/>
          <w:b/>
          <w:sz w:val="24"/>
          <w:szCs w:val="24"/>
        </w:rPr>
        <w:t>CACIANO</w:t>
      </w:r>
      <w:r w:rsidR="00EA41BB">
        <w:rPr>
          <w:rFonts w:asciiTheme="majorHAnsi" w:hAnsiTheme="majorHAnsi"/>
          <w:sz w:val="24"/>
          <w:szCs w:val="24"/>
        </w:rPr>
        <w:t xml:space="preserve"> após cumprimentos parabenizou os agricultores e motoristas que são duas classes importantes pra todo Brasil e o Mundo, </w:t>
      </w:r>
      <w:r w:rsidR="00686FEE">
        <w:rPr>
          <w:rFonts w:asciiTheme="majorHAnsi" w:hAnsiTheme="majorHAnsi"/>
          <w:sz w:val="24"/>
          <w:szCs w:val="24"/>
        </w:rPr>
        <w:t>os</w:t>
      </w:r>
      <w:r w:rsidR="00EA41BB">
        <w:rPr>
          <w:rFonts w:asciiTheme="majorHAnsi" w:hAnsiTheme="majorHAnsi"/>
          <w:sz w:val="24"/>
          <w:szCs w:val="24"/>
        </w:rPr>
        <w:t xml:space="preserve"> produtores produzem a matéria prima e</w:t>
      </w:r>
      <w:r w:rsidR="00686FEE">
        <w:rPr>
          <w:rFonts w:asciiTheme="majorHAnsi" w:hAnsiTheme="majorHAnsi"/>
          <w:sz w:val="24"/>
          <w:szCs w:val="24"/>
        </w:rPr>
        <w:t xml:space="preserve"> os</w:t>
      </w:r>
      <w:r w:rsidR="00EA41BB">
        <w:rPr>
          <w:rFonts w:asciiTheme="majorHAnsi" w:hAnsiTheme="majorHAnsi"/>
          <w:sz w:val="24"/>
          <w:szCs w:val="24"/>
        </w:rPr>
        <w:t xml:space="preserve"> alimentos</w:t>
      </w:r>
      <w:r w:rsidR="00686FEE">
        <w:rPr>
          <w:rFonts w:asciiTheme="majorHAnsi" w:hAnsiTheme="majorHAnsi"/>
          <w:sz w:val="24"/>
          <w:szCs w:val="24"/>
        </w:rPr>
        <w:t>,</w:t>
      </w:r>
      <w:r w:rsidR="00EA41BB">
        <w:rPr>
          <w:rFonts w:asciiTheme="majorHAnsi" w:hAnsiTheme="majorHAnsi"/>
          <w:sz w:val="24"/>
          <w:szCs w:val="24"/>
        </w:rPr>
        <w:t xml:space="preserve"> e os motoristas transportam esses produtos. Então</w:t>
      </w:r>
      <w:r w:rsidR="00A462C0">
        <w:rPr>
          <w:rFonts w:asciiTheme="majorHAnsi" w:hAnsiTheme="majorHAnsi"/>
          <w:sz w:val="24"/>
          <w:szCs w:val="24"/>
        </w:rPr>
        <w:t>,</w:t>
      </w:r>
      <w:r w:rsidR="00EA41BB">
        <w:rPr>
          <w:rFonts w:asciiTheme="majorHAnsi" w:hAnsiTheme="majorHAnsi"/>
          <w:sz w:val="24"/>
          <w:szCs w:val="24"/>
        </w:rPr>
        <w:t xml:space="preserve"> duas classe</w:t>
      </w:r>
      <w:r w:rsidR="00686FEE">
        <w:rPr>
          <w:rFonts w:asciiTheme="majorHAnsi" w:hAnsiTheme="majorHAnsi"/>
          <w:sz w:val="24"/>
          <w:szCs w:val="24"/>
        </w:rPr>
        <w:t>s</w:t>
      </w:r>
      <w:r w:rsidR="00EA41BB">
        <w:rPr>
          <w:rFonts w:asciiTheme="majorHAnsi" w:hAnsiTheme="majorHAnsi"/>
          <w:sz w:val="24"/>
          <w:szCs w:val="24"/>
        </w:rPr>
        <w:t xml:space="preserve"> que movimentam o mundo inteiro</w:t>
      </w:r>
      <w:r w:rsidR="00686FEE">
        <w:rPr>
          <w:rFonts w:asciiTheme="majorHAnsi" w:hAnsiTheme="majorHAnsi"/>
          <w:sz w:val="24"/>
          <w:szCs w:val="24"/>
        </w:rPr>
        <w:t>. Disse que a classe do</w:t>
      </w:r>
      <w:r w:rsidR="00A462C0">
        <w:rPr>
          <w:rFonts w:asciiTheme="majorHAnsi" w:hAnsiTheme="majorHAnsi"/>
          <w:sz w:val="24"/>
          <w:szCs w:val="24"/>
        </w:rPr>
        <w:t>s agricultores na pandemia foi a</w:t>
      </w:r>
      <w:r w:rsidR="00686FEE">
        <w:rPr>
          <w:rFonts w:asciiTheme="majorHAnsi" w:hAnsiTheme="majorHAnsi"/>
          <w:sz w:val="24"/>
          <w:szCs w:val="24"/>
        </w:rPr>
        <w:t xml:space="preserve"> que movimentou o nosso Brasil e a região,  duas classe que não podemos deixar esquecida, pois são muito importantes para o movimento do Brasil. </w:t>
      </w:r>
      <w:r>
        <w:rPr>
          <w:rFonts w:asciiTheme="majorHAnsi" w:hAnsiTheme="majorHAnsi"/>
          <w:sz w:val="24"/>
          <w:szCs w:val="24"/>
        </w:rPr>
        <w:t xml:space="preserve">Os demais Vereadores suspenderam o uso da palavra. Não havendo necessidade de intervalo, o Presidente passou para a </w:t>
      </w:r>
      <w:r>
        <w:rPr>
          <w:rFonts w:asciiTheme="majorHAnsi" w:hAnsiTheme="majorHAnsi"/>
          <w:b/>
          <w:sz w:val="24"/>
          <w:szCs w:val="24"/>
        </w:rPr>
        <w:t>ORDEM DO DIA</w:t>
      </w:r>
      <w:r w:rsidR="00A462C0">
        <w:rPr>
          <w:rFonts w:asciiTheme="majorHAnsi" w:hAnsiTheme="majorHAnsi"/>
          <w:b/>
          <w:sz w:val="24"/>
          <w:szCs w:val="24"/>
        </w:rPr>
        <w:t>:</w:t>
      </w:r>
      <w:r w:rsidRPr="003C3C4E">
        <w:rPr>
          <w:rFonts w:asciiTheme="majorHAnsi" w:hAnsiTheme="majorHAnsi"/>
          <w:b/>
          <w:sz w:val="24"/>
          <w:szCs w:val="24"/>
        </w:rPr>
        <w:t xml:space="preserve"> </w:t>
      </w:r>
      <w:r w:rsidRPr="003C3C4E">
        <w:rPr>
          <w:rFonts w:asciiTheme="majorHAnsi" w:eastAsiaTheme="minorHAnsi" w:hAnsiTheme="majorHAnsi" w:cs="Arial"/>
          <w:b/>
          <w:bCs/>
          <w:sz w:val="24"/>
          <w:szCs w:val="24"/>
        </w:rPr>
        <w:t>PROJETO DE LEI Nº 017/2022</w:t>
      </w:r>
      <w:r w:rsidRPr="003C3C4E">
        <w:rPr>
          <w:rFonts w:asciiTheme="majorHAnsi" w:eastAsiaTheme="minorHAnsi" w:hAnsiTheme="majorHAnsi" w:cs="Arial"/>
          <w:sz w:val="24"/>
          <w:szCs w:val="24"/>
        </w:rPr>
        <w:t xml:space="preserve">, “ALTERA A LEI MUNICIPAL Nº 823/2014, DE 09 DE SETEMBRO DE 2014, A QUAL CRIA O EMPREGO PÚBLICO DE AGENTE COMUNITÁRIO DE SAÚDE (ACS), E A LEI MUNICIPAL Nº 859/2016, DE 21 DE JANEIRO DE 2016, A QUAL CRIA O EMPREGO PÚBLICO DE AGENTE DE COMBATE A ENDEMIAS (ACE), E DÁ OUTRAS PROVIDÊNCIAS”. Após lido parecer da Assessoria e das Comissões, não mereceu discussão e em votação foi aprovado por unanimidade de votos. </w:t>
      </w:r>
      <w:r>
        <w:rPr>
          <w:rFonts w:asciiTheme="majorHAnsi" w:eastAsiaTheme="minorHAnsi" w:hAnsiTheme="majorHAnsi" w:cs="Arial"/>
          <w:sz w:val="24"/>
          <w:szCs w:val="24"/>
        </w:rPr>
        <w:t xml:space="preserve">/ </w:t>
      </w:r>
      <w:r w:rsidRPr="003C3C4E">
        <w:rPr>
          <w:rFonts w:asciiTheme="majorHAnsi" w:eastAsiaTheme="minorHAnsi" w:hAnsiTheme="majorHAnsi" w:cs="Arial"/>
          <w:b/>
          <w:bCs/>
          <w:sz w:val="24"/>
          <w:szCs w:val="24"/>
        </w:rPr>
        <w:t>PROJETO DE DECRETO LEGISLATIVO Nº 01/2022,</w:t>
      </w:r>
      <w:r w:rsidRPr="003C3C4E">
        <w:rPr>
          <w:rFonts w:asciiTheme="majorHAnsi" w:eastAsiaTheme="minorHAnsi" w:hAnsiTheme="majorHAnsi" w:cs="Arial"/>
          <w:sz w:val="24"/>
          <w:szCs w:val="24"/>
        </w:rPr>
        <w:t xml:space="preserve"> “APROVA PRESTAÇÃO DE CONTAS DA ADMINISTRAÇÃO MUNICIPAL DE ENGENHO VELHO REFERENTE </w:t>
      </w:r>
      <w:r>
        <w:rPr>
          <w:rFonts w:asciiTheme="majorHAnsi" w:eastAsiaTheme="minorHAnsi" w:hAnsiTheme="majorHAnsi" w:cs="Arial"/>
          <w:sz w:val="24"/>
          <w:szCs w:val="24"/>
        </w:rPr>
        <w:t xml:space="preserve">AO EXERCÍCIO DE 2019”. </w:t>
      </w:r>
      <w:r w:rsidRPr="003C3C4E">
        <w:rPr>
          <w:rFonts w:asciiTheme="majorHAnsi" w:eastAsiaTheme="minorHAnsi" w:hAnsiTheme="majorHAnsi" w:cs="Arial"/>
          <w:sz w:val="24"/>
          <w:szCs w:val="24"/>
        </w:rPr>
        <w:t>Após lido parecer da Assessoria e das Comissões, não mereceu discussão e em votação foi aprovado por unanimidade de votos</w:t>
      </w:r>
      <w:r>
        <w:rPr>
          <w:rFonts w:asciiTheme="majorHAnsi" w:eastAsiaTheme="minorHAnsi" w:hAnsiTheme="majorHAnsi" w:cs="Arial"/>
          <w:sz w:val="24"/>
          <w:szCs w:val="24"/>
        </w:rPr>
        <w:t xml:space="preserve">. / </w:t>
      </w:r>
      <w:r w:rsidRPr="003C3C4E">
        <w:rPr>
          <w:rFonts w:asciiTheme="majorHAnsi" w:eastAsiaTheme="minorHAnsi" w:hAnsiTheme="majorHAnsi" w:cs="Arial"/>
          <w:b/>
          <w:bCs/>
          <w:sz w:val="24"/>
          <w:szCs w:val="24"/>
        </w:rPr>
        <w:t>INDICAÇÃO Nº 03/2022,</w:t>
      </w:r>
      <w:r w:rsidRPr="003C3C4E">
        <w:rPr>
          <w:rFonts w:asciiTheme="majorHAnsi" w:eastAsiaTheme="minorHAnsi" w:hAnsiTheme="majorHAnsi" w:cs="Arial"/>
          <w:sz w:val="24"/>
          <w:szCs w:val="24"/>
        </w:rPr>
        <w:t xml:space="preserve"> “SUGERE AO SENHOR PREFEITO MUNICIPAL QUE SEJAM INSTALADAS CÂMERA</w:t>
      </w:r>
      <w:r>
        <w:rPr>
          <w:rFonts w:asciiTheme="majorHAnsi" w:eastAsiaTheme="minorHAnsi" w:hAnsiTheme="majorHAnsi" w:cs="Arial"/>
          <w:sz w:val="24"/>
          <w:szCs w:val="24"/>
        </w:rPr>
        <w:t>S DE MONITORAMENTO”. Com parecer favorável</w:t>
      </w:r>
      <w:r w:rsidRPr="003C3C4E">
        <w:rPr>
          <w:rFonts w:asciiTheme="majorHAnsi" w:eastAsiaTheme="minorHAnsi" w:hAnsiTheme="majorHAnsi" w:cs="Arial"/>
          <w:sz w:val="24"/>
          <w:szCs w:val="24"/>
        </w:rPr>
        <w:t xml:space="preserve"> na Comissão de Obras, </w:t>
      </w:r>
      <w:r>
        <w:rPr>
          <w:rFonts w:asciiTheme="majorHAnsi" w:eastAsiaTheme="minorHAnsi" w:hAnsiTheme="majorHAnsi" w:cs="Arial"/>
          <w:sz w:val="24"/>
          <w:szCs w:val="24"/>
        </w:rPr>
        <w:t xml:space="preserve">o Presidente comunicou que será </w:t>
      </w:r>
      <w:r w:rsidRPr="003C3C4E">
        <w:rPr>
          <w:rFonts w:asciiTheme="majorHAnsi" w:eastAsiaTheme="minorHAnsi" w:hAnsiTheme="majorHAnsi" w:cs="Arial"/>
          <w:sz w:val="24"/>
          <w:szCs w:val="24"/>
        </w:rPr>
        <w:t>remetida ao Poder Executivo.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EXPLICAÇÕES PESSOAIS,</w:t>
      </w:r>
      <w:r w:rsidR="00A462C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o Vereador </w:t>
      </w:r>
      <w:r>
        <w:rPr>
          <w:rFonts w:asciiTheme="majorHAnsi" w:hAnsiTheme="majorHAnsi"/>
          <w:b/>
          <w:sz w:val="24"/>
          <w:szCs w:val="24"/>
        </w:rPr>
        <w:t>ALVECIR</w:t>
      </w:r>
      <w:r w:rsidR="00686FEE">
        <w:rPr>
          <w:rFonts w:asciiTheme="majorHAnsi" w:hAnsiTheme="majorHAnsi"/>
          <w:sz w:val="24"/>
          <w:szCs w:val="24"/>
        </w:rPr>
        <w:t>, após saudações disse que só quer comentar um pouco a respeito da indicaç</w:t>
      </w:r>
      <w:r w:rsidR="000628E9">
        <w:rPr>
          <w:rFonts w:asciiTheme="majorHAnsi" w:hAnsiTheme="majorHAnsi"/>
          <w:sz w:val="24"/>
          <w:szCs w:val="24"/>
        </w:rPr>
        <w:t>ão dos colega</w:t>
      </w:r>
      <w:r w:rsidR="009446D1">
        <w:rPr>
          <w:rFonts w:asciiTheme="majorHAnsi" w:hAnsiTheme="majorHAnsi"/>
          <w:sz w:val="24"/>
          <w:szCs w:val="24"/>
        </w:rPr>
        <w:t>s Glaucio e Marcia.</w:t>
      </w:r>
      <w:r w:rsidR="000628E9">
        <w:rPr>
          <w:rFonts w:asciiTheme="majorHAnsi" w:hAnsiTheme="majorHAnsi"/>
          <w:sz w:val="24"/>
          <w:szCs w:val="24"/>
        </w:rPr>
        <w:t xml:space="preserve"> </w:t>
      </w:r>
      <w:r w:rsidR="009446D1">
        <w:rPr>
          <w:rFonts w:asciiTheme="majorHAnsi" w:hAnsiTheme="majorHAnsi"/>
          <w:sz w:val="24"/>
          <w:szCs w:val="24"/>
        </w:rPr>
        <w:t>N</w:t>
      </w:r>
      <w:r w:rsidR="000628E9">
        <w:rPr>
          <w:rFonts w:asciiTheme="majorHAnsi" w:hAnsiTheme="majorHAnsi"/>
          <w:sz w:val="24"/>
          <w:szCs w:val="24"/>
        </w:rPr>
        <w:t>ão sabe se eles estão sabendo, mas o Prefeito esteve em Constanti</w:t>
      </w:r>
      <w:bookmarkStart w:id="0" w:name="_GoBack"/>
      <w:bookmarkEnd w:id="0"/>
      <w:r w:rsidR="000628E9">
        <w:rPr>
          <w:rFonts w:asciiTheme="majorHAnsi" w:hAnsiTheme="majorHAnsi"/>
          <w:sz w:val="24"/>
          <w:szCs w:val="24"/>
        </w:rPr>
        <w:t xml:space="preserve">na juntamente com os Prefeitos de Constantina, Liberato e Novo Xingu, para por estas câmeras de monitoramento pra </w:t>
      </w:r>
      <w:r w:rsidR="00A462C0">
        <w:rPr>
          <w:rFonts w:asciiTheme="majorHAnsi" w:hAnsiTheme="majorHAnsi"/>
          <w:sz w:val="24"/>
          <w:szCs w:val="24"/>
        </w:rPr>
        <w:t>as c</w:t>
      </w:r>
      <w:r w:rsidR="000628E9">
        <w:rPr>
          <w:rFonts w:asciiTheme="majorHAnsi" w:hAnsiTheme="majorHAnsi"/>
          <w:sz w:val="24"/>
          <w:szCs w:val="24"/>
        </w:rPr>
        <w:t>idade</w:t>
      </w:r>
      <w:r w:rsidR="00A462C0">
        <w:rPr>
          <w:rFonts w:asciiTheme="majorHAnsi" w:hAnsiTheme="majorHAnsi"/>
          <w:sz w:val="24"/>
          <w:szCs w:val="24"/>
        </w:rPr>
        <w:t>s</w:t>
      </w:r>
      <w:r w:rsidR="000628E9">
        <w:rPr>
          <w:rFonts w:asciiTheme="majorHAnsi" w:hAnsiTheme="majorHAnsi"/>
          <w:sz w:val="24"/>
          <w:szCs w:val="24"/>
        </w:rPr>
        <w:t xml:space="preserve">, para que os quatro Municípios junto consigam um preço melhor. Disse que </w:t>
      </w:r>
      <w:r w:rsidR="000628E9">
        <w:rPr>
          <w:rFonts w:asciiTheme="majorHAnsi" w:hAnsiTheme="majorHAnsi"/>
          <w:sz w:val="24"/>
          <w:szCs w:val="24"/>
        </w:rPr>
        <w:lastRenderedPageBreak/>
        <w:t>não teria necessidade deles terem feito essa indicação, por que já estava sendo providenciando este projeto de monitoramento das câmeras. Então</w:t>
      </w:r>
      <w:r w:rsidR="00A462C0">
        <w:rPr>
          <w:rFonts w:asciiTheme="majorHAnsi" w:hAnsiTheme="majorHAnsi"/>
          <w:sz w:val="24"/>
          <w:szCs w:val="24"/>
        </w:rPr>
        <w:t>,</w:t>
      </w:r>
      <w:r w:rsidR="000628E9">
        <w:rPr>
          <w:rFonts w:asciiTheme="majorHAnsi" w:hAnsiTheme="majorHAnsi"/>
          <w:sz w:val="24"/>
          <w:szCs w:val="24"/>
        </w:rPr>
        <w:t xml:space="preserve"> não sabe se</w:t>
      </w:r>
      <w:r w:rsidR="009F4B32">
        <w:rPr>
          <w:rFonts w:asciiTheme="majorHAnsi" w:hAnsiTheme="majorHAnsi"/>
          <w:sz w:val="24"/>
          <w:szCs w:val="24"/>
        </w:rPr>
        <w:t xml:space="preserve"> os colegas</w:t>
      </w:r>
      <w:r w:rsidR="000628E9">
        <w:rPr>
          <w:rFonts w:asciiTheme="majorHAnsi" w:hAnsiTheme="majorHAnsi"/>
          <w:sz w:val="24"/>
          <w:szCs w:val="24"/>
        </w:rPr>
        <w:t xml:space="preserve"> estavam sabendo, mas que tomem cuidados por que a Administração </w:t>
      </w:r>
      <w:r w:rsidR="009F4B32">
        <w:rPr>
          <w:rFonts w:asciiTheme="majorHAnsi" w:hAnsiTheme="majorHAnsi"/>
          <w:sz w:val="24"/>
          <w:szCs w:val="24"/>
        </w:rPr>
        <w:t xml:space="preserve">já estava fazendo esse trabalho, e aí se aproveitam da situação pra fazer indicações desnecessárias. Finalizou parabenizando os agricultores e motoristas pela passagem de seu dia. </w:t>
      </w:r>
      <w:r>
        <w:rPr>
          <w:rFonts w:asciiTheme="majorHAnsi" w:hAnsiTheme="majorHAnsi"/>
          <w:sz w:val="24"/>
          <w:szCs w:val="24"/>
        </w:rPr>
        <w:t xml:space="preserve">O Presidente </w:t>
      </w:r>
      <w:r>
        <w:rPr>
          <w:rFonts w:asciiTheme="majorHAnsi" w:hAnsiTheme="majorHAnsi"/>
          <w:b/>
          <w:sz w:val="24"/>
          <w:szCs w:val="24"/>
        </w:rPr>
        <w:t>CLAUDIOMIRO</w:t>
      </w:r>
      <w:r w:rsidR="009F4B32">
        <w:rPr>
          <w:rFonts w:asciiTheme="majorHAnsi" w:hAnsiTheme="majorHAnsi"/>
          <w:sz w:val="24"/>
          <w:szCs w:val="24"/>
        </w:rPr>
        <w:t xml:space="preserve"> disse que o ano passado ele </w:t>
      </w:r>
      <w:r w:rsidR="00A462C0">
        <w:rPr>
          <w:rFonts w:asciiTheme="majorHAnsi" w:hAnsiTheme="majorHAnsi"/>
          <w:sz w:val="24"/>
          <w:szCs w:val="24"/>
        </w:rPr>
        <w:t>acredita ter feito também</w:t>
      </w:r>
      <w:r w:rsidR="009F4B32">
        <w:rPr>
          <w:rFonts w:asciiTheme="majorHAnsi" w:hAnsiTheme="majorHAnsi"/>
          <w:sz w:val="24"/>
          <w:szCs w:val="24"/>
        </w:rPr>
        <w:t xml:space="preserve"> essa indicação para p</w:t>
      </w:r>
      <w:r w:rsidR="009446D1">
        <w:rPr>
          <w:rFonts w:asciiTheme="majorHAnsi" w:hAnsiTheme="majorHAnsi"/>
          <w:sz w:val="24"/>
          <w:szCs w:val="24"/>
        </w:rPr>
        <w:t>or câmeras de monitoramento na c</w:t>
      </w:r>
      <w:r w:rsidR="009F4B32">
        <w:rPr>
          <w:rFonts w:asciiTheme="majorHAnsi" w:hAnsiTheme="majorHAnsi"/>
          <w:sz w:val="24"/>
          <w:szCs w:val="24"/>
        </w:rPr>
        <w:t>idade, que os</w:t>
      </w:r>
      <w:r w:rsidR="00163602">
        <w:rPr>
          <w:rFonts w:asciiTheme="majorHAnsi" w:hAnsiTheme="majorHAnsi"/>
          <w:sz w:val="24"/>
          <w:szCs w:val="24"/>
        </w:rPr>
        <w:t xml:space="preserve"> colegas Glaucio e Marcia </w:t>
      </w:r>
      <w:r w:rsidR="009F4B32">
        <w:rPr>
          <w:rFonts w:asciiTheme="majorHAnsi" w:hAnsiTheme="majorHAnsi"/>
          <w:sz w:val="24"/>
          <w:szCs w:val="24"/>
        </w:rPr>
        <w:t>fizeram</w:t>
      </w:r>
      <w:r w:rsidR="00163602">
        <w:rPr>
          <w:rFonts w:asciiTheme="majorHAnsi" w:hAnsiTheme="majorHAnsi"/>
          <w:sz w:val="24"/>
          <w:szCs w:val="24"/>
        </w:rPr>
        <w:t>,</w:t>
      </w:r>
      <w:r w:rsidR="009F4B32">
        <w:rPr>
          <w:rFonts w:asciiTheme="majorHAnsi" w:hAnsiTheme="majorHAnsi"/>
          <w:sz w:val="24"/>
          <w:szCs w:val="24"/>
        </w:rPr>
        <w:t xml:space="preserve"> é bom reforçar sim o pedido. </w:t>
      </w:r>
      <w:r>
        <w:rPr>
          <w:rFonts w:asciiTheme="majorHAnsi" w:hAnsiTheme="majorHAnsi"/>
          <w:sz w:val="24"/>
          <w:szCs w:val="24"/>
        </w:rPr>
        <w:t xml:space="preserve">Sendo estas as matérias da sessão, o Vereador Presidente, agradeceu a presença dos colegas e assistentes, e deu por encerrada a presente sessão. Eu Caciano Piran Martinelli, 1º Secretário da Mesa Diretora, determinei ao Diretor Administrativo </w:t>
      </w:r>
      <w:proofErr w:type="spellStart"/>
      <w:r>
        <w:rPr>
          <w:rFonts w:asciiTheme="majorHAnsi" w:hAnsiTheme="majorHAnsi"/>
          <w:sz w:val="24"/>
          <w:szCs w:val="24"/>
        </w:rPr>
        <w:t>Cesarlei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Carpenedo</w:t>
      </w:r>
      <w:proofErr w:type="spellEnd"/>
      <w:r>
        <w:rPr>
          <w:rFonts w:asciiTheme="majorHAnsi" w:hAnsiTheme="majorHAnsi"/>
          <w:sz w:val="24"/>
          <w:szCs w:val="24"/>
        </w:rPr>
        <w:t>, para que lavrasse a presente ata que, após distribuída em avulso, aprovada, será assinada por mim e pelo Presidente.</w:t>
      </w:r>
    </w:p>
    <w:p w:rsidR="003C3C4E" w:rsidRDefault="003C3C4E" w:rsidP="00B1170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Theme="minorHAnsi" w:hAnsiTheme="majorHAnsi" w:cstheme="minorBidi"/>
          <w:b/>
          <w:i/>
          <w:sz w:val="26"/>
          <w:szCs w:val="26"/>
        </w:rPr>
        <w:t xml:space="preserve">A íntegra dos pronunciamentos encontra-se à disposição na Secretaria da Câmara de Vereadores, sendo disponibilizada em </w:t>
      </w:r>
      <w:hyperlink r:id="rId5" w:history="1">
        <w:r>
          <w:rPr>
            <w:rStyle w:val="Hyperlink"/>
            <w:rFonts w:asciiTheme="majorHAnsi" w:eastAsiaTheme="minorHAnsi" w:hAnsiTheme="majorHAnsi" w:cstheme="minorBidi"/>
            <w:b/>
            <w:i/>
            <w:sz w:val="26"/>
            <w:szCs w:val="26"/>
          </w:rPr>
          <w:t>https://www.engenhovelho.rs.leg.br/institucional/audios/audios-2022</w:t>
        </w:r>
      </w:hyperlink>
    </w:p>
    <w:p w:rsidR="003C3C4E" w:rsidRDefault="003C3C4E" w:rsidP="00B1170B">
      <w:pPr>
        <w:jc w:val="both"/>
        <w:rPr>
          <w:rFonts w:asciiTheme="majorHAnsi" w:hAnsiTheme="majorHAnsi"/>
          <w:sz w:val="24"/>
          <w:szCs w:val="24"/>
        </w:rPr>
      </w:pPr>
    </w:p>
    <w:p w:rsidR="003C3C4E" w:rsidRDefault="003C3C4E" w:rsidP="00B1170B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Claudiomiro Rissotto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Caciano P. Martinelli</w:t>
      </w:r>
    </w:p>
    <w:p w:rsidR="003C3C4E" w:rsidRDefault="003C3C4E" w:rsidP="00B1170B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Presidente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B1170B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1º Secretário</w:t>
      </w:r>
    </w:p>
    <w:p w:rsidR="003C3C4E" w:rsidRDefault="003C3C4E" w:rsidP="003C3C4E">
      <w:pPr>
        <w:ind w:left="284"/>
      </w:pPr>
    </w:p>
    <w:p w:rsidR="002742E9" w:rsidRDefault="002742E9"/>
    <w:sectPr w:rsidR="002742E9" w:rsidSect="009446D1">
      <w:pgSz w:w="11906" w:h="16838"/>
      <w:pgMar w:top="3119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C4E"/>
    <w:rsid w:val="000628E9"/>
    <w:rsid w:val="00163602"/>
    <w:rsid w:val="002742E9"/>
    <w:rsid w:val="003C3C4E"/>
    <w:rsid w:val="00686FEE"/>
    <w:rsid w:val="009446D1"/>
    <w:rsid w:val="009F4B32"/>
    <w:rsid w:val="00A462C0"/>
    <w:rsid w:val="00B1170B"/>
    <w:rsid w:val="00B144D0"/>
    <w:rsid w:val="00CE5282"/>
    <w:rsid w:val="00EA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C4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C3C4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C3C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C4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C3C4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C3C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nhovelho.rs.leg.br/institucional/audios/audios-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732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2022-08-01T16:15:00Z</cp:lastPrinted>
  <dcterms:created xsi:type="dcterms:W3CDTF">2022-07-27T11:47:00Z</dcterms:created>
  <dcterms:modified xsi:type="dcterms:W3CDTF">2022-08-01T16:15:00Z</dcterms:modified>
</cp:coreProperties>
</file>