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720"/>
      </w:tblGrid>
      <w:tr w:rsidR="00AB4B13" w:rsidRPr="00134253" w:rsidTr="00AB4B13">
        <w:tc>
          <w:tcPr>
            <w:tcW w:w="9180" w:type="dxa"/>
            <w:tcBorders>
              <w:top w:val="single" w:sz="4" w:space="0" w:color="auto"/>
              <w:left w:val="single" w:sz="4" w:space="0" w:color="auto"/>
              <w:bottom w:val="single" w:sz="4" w:space="0" w:color="auto"/>
              <w:right w:val="single" w:sz="4" w:space="0" w:color="auto"/>
            </w:tcBorders>
            <w:hideMark/>
          </w:tcPr>
          <w:p w:rsidR="00AB4B13" w:rsidRPr="00134253" w:rsidRDefault="00AB4B13">
            <w:pPr>
              <w:jc w:val="both"/>
              <w:rPr>
                <w:rFonts w:asciiTheme="majorHAnsi" w:hAnsiTheme="majorHAnsi"/>
                <w:b/>
                <w:sz w:val="26"/>
                <w:szCs w:val="26"/>
              </w:rPr>
            </w:pPr>
            <w:r w:rsidRPr="00134253">
              <w:rPr>
                <w:rFonts w:asciiTheme="majorHAnsi" w:hAnsiTheme="majorHAnsi"/>
                <w:b/>
                <w:sz w:val="26"/>
                <w:szCs w:val="26"/>
              </w:rPr>
              <w:t>ATA DA 21ª SESSÃO ORDINÁRIA, DA 1ª SESSÃO LEGISLATIVA ORDINÁRIA, DA 8ª LEGISLATURA. 06.12.2021. 20hs35min.</w:t>
            </w:r>
          </w:p>
        </w:tc>
      </w:tr>
    </w:tbl>
    <w:p w:rsidR="00AB4B13" w:rsidRPr="00134253" w:rsidRDefault="00AB4B13" w:rsidP="004027BB">
      <w:pPr>
        <w:spacing w:after="0" w:line="240" w:lineRule="auto"/>
        <w:ind w:right="-427" w:firstLine="426"/>
        <w:jc w:val="both"/>
        <w:rPr>
          <w:rFonts w:asciiTheme="majorHAnsi" w:hAnsiTheme="majorHAnsi"/>
          <w:sz w:val="26"/>
          <w:szCs w:val="26"/>
        </w:rPr>
      </w:pPr>
      <w:proofErr w:type="gramStart"/>
      <w:r w:rsidRPr="00134253">
        <w:rPr>
          <w:rFonts w:asciiTheme="majorHAnsi" w:hAnsiTheme="majorHAnsi"/>
          <w:sz w:val="26"/>
          <w:szCs w:val="26"/>
        </w:rPr>
        <w:t xml:space="preserve">Aos seis dias do mês de dezembro, de dois mil e vinte um, às vinte horas e trinta e cinco minutos, nas dependências da Câmara Municipal de Vereadores de Engenho Velho – RS, sito à Rua Capitão Valério, 845, realizou-se a 21ª sessão ordinária, da 8ª legislatura, sob a presidência do Vereador </w:t>
      </w:r>
      <w:r w:rsidRPr="00134253">
        <w:rPr>
          <w:rFonts w:asciiTheme="majorHAnsi" w:hAnsiTheme="majorHAnsi"/>
          <w:b/>
          <w:sz w:val="26"/>
          <w:szCs w:val="26"/>
        </w:rPr>
        <w:t xml:space="preserve">ALVECIR ROQUE TABALDI, </w:t>
      </w:r>
      <w:r w:rsidRPr="00134253">
        <w:rPr>
          <w:rFonts w:asciiTheme="majorHAnsi" w:hAnsiTheme="majorHAnsi"/>
          <w:sz w:val="26"/>
          <w:szCs w:val="26"/>
        </w:rPr>
        <w:t>e presentes os vereadores:</w:t>
      </w:r>
      <w:proofErr w:type="gramEnd"/>
      <w:r w:rsidRPr="00134253">
        <w:rPr>
          <w:rFonts w:asciiTheme="majorHAnsi" w:hAnsiTheme="majorHAnsi"/>
          <w:b/>
          <w:sz w:val="26"/>
          <w:szCs w:val="26"/>
        </w:rPr>
        <w:t xml:space="preserve"> ADILSON VERGUEIRO, </w:t>
      </w:r>
      <w:r w:rsidRPr="00134253">
        <w:rPr>
          <w:rFonts w:asciiTheme="majorHAnsi" w:hAnsiTheme="majorHAnsi"/>
          <w:b/>
          <w:sz w:val="26"/>
          <w:szCs w:val="26"/>
          <w:lang w:eastAsia="pt-BR"/>
        </w:rPr>
        <w:t>CACIANO PIRAN MARTINELLI, CLAUDIOMIRO RISSOTTO, ELOIR GALLINA, GLAUCIO LUIZ BERNARDI, GLORIA BARBOSA ZANATTA, IONARA PASTORIO TOMAZINI e IRONE BARRILLI MARASCHIN</w:t>
      </w:r>
      <w:r w:rsidRPr="00134253">
        <w:rPr>
          <w:rFonts w:asciiTheme="majorHAnsi" w:hAnsiTheme="majorHAnsi"/>
          <w:sz w:val="26"/>
          <w:szCs w:val="26"/>
          <w:lang w:eastAsia="pt-BR"/>
        </w:rPr>
        <w:t>.</w:t>
      </w:r>
      <w:r w:rsidRPr="00134253">
        <w:rPr>
          <w:rFonts w:asciiTheme="majorHAnsi" w:hAnsiTheme="majorHAnsi"/>
          <w:sz w:val="26"/>
          <w:szCs w:val="26"/>
        </w:rPr>
        <w:t xml:space="preserve"> O Presidente, verificando o “</w:t>
      </w:r>
      <w:r w:rsidR="00134253" w:rsidRPr="00134253">
        <w:rPr>
          <w:rFonts w:asciiTheme="majorHAnsi" w:hAnsiTheme="majorHAnsi"/>
          <w:sz w:val="26"/>
          <w:szCs w:val="26"/>
        </w:rPr>
        <w:t>Quórum</w:t>
      </w:r>
      <w:r w:rsidRPr="00134253">
        <w:rPr>
          <w:rFonts w:asciiTheme="majorHAnsi" w:hAnsiTheme="majorHAnsi"/>
          <w:sz w:val="26"/>
          <w:szCs w:val="26"/>
        </w:rPr>
        <w:t xml:space="preserve">” legal, solicitou à Vereadora </w:t>
      </w:r>
      <w:proofErr w:type="spellStart"/>
      <w:r w:rsidRPr="00134253">
        <w:rPr>
          <w:rFonts w:asciiTheme="majorHAnsi" w:hAnsiTheme="majorHAnsi"/>
          <w:sz w:val="26"/>
          <w:szCs w:val="26"/>
        </w:rPr>
        <w:t>Irone</w:t>
      </w:r>
      <w:proofErr w:type="spellEnd"/>
      <w:r w:rsidRPr="00134253">
        <w:rPr>
          <w:rFonts w:asciiTheme="majorHAnsi" w:hAnsiTheme="majorHAnsi"/>
          <w:sz w:val="26"/>
          <w:szCs w:val="26"/>
        </w:rPr>
        <w:t xml:space="preserve"> </w:t>
      </w:r>
      <w:r w:rsidRPr="00134253">
        <w:rPr>
          <w:rFonts w:asciiTheme="majorHAnsi" w:hAnsiTheme="majorHAnsi"/>
          <w:vanish/>
          <w:sz w:val="26"/>
          <w:szCs w:val="26"/>
        </w:rPr>
        <w:t>e</w:t>
      </w:r>
      <w:r w:rsidRPr="00134253">
        <w:rPr>
          <w:rFonts w:asciiTheme="majorHAnsi" w:hAnsiTheme="majorHAnsi"/>
          <w:sz w:val="26"/>
          <w:szCs w:val="26"/>
        </w:rPr>
        <w:t xml:space="preserve">para que fizesse a leitura de um trecho da Bíblia. Seguindo, colocou em discussão e votação a ata da 20ª sessão ordinária, sendo aprovada por unanimidade e sem ressalvas. Seguindo, solicitou ao primeiro secretário da mesa diretora Vereadora Caciano para que fizesse a leitura das proposições apresentadas à mesa. Feito isso, o Presidente passou para o </w:t>
      </w:r>
      <w:r w:rsidRPr="00134253">
        <w:rPr>
          <w:rFonts w:asciiTheme="majorHAnsi" w:hAnsiTheme="majorHAnsi"/>
          <w:b/>
          <w:sz w:val="26"/>
          <w:szCs w:val="26"/>
        </w:rPr>
        <w:t>PEQUENO E GRANDE EXPEDIENTE</w:t>
      </w:r>
      <w:r w:rsidRPr="00134253">
        <w:rPr>
          <w:rFonts w:asciiTheme="majorHAnsi" w:hAnsiTheme="majorHAnsi"/>
          <w:sz w:val="26"/>
          <w:szCs w:val="26"/>
        </w:rPr>
        <w:t xml:space="preserve">, onde os Vereadores inscritos suspenderam o uso da palavra. Seguindo, o Presidente colocou em discussão e votação um ofício recebido da Administração Municipal em que solicitava votação em regime de urgência para o projeto de lei nº 034/2021. O mesmo não mereceu discussão e em votação foi aprovado por unanimidade de votos. Não havendo necessidade de intervalo, o Presidente passou para a  </w:t>
      </w:r>
      <w:r w:rsidRPr="00134253">
        <w:rPr>
          <w:rFonts w:asciiTheme="majorHAnsi" w:hAnsiTheme="majorHAnsi"/>
          <w:b/>
          <w:sz w:val="26"/>
          <w:szCs w:val="26"/>
        </w:rPr>
        <w:t>ORDEM DO DIA</w:t>
      </w:r>
      <w:r w:rsidRPr="00134253">
        <w:rPr>
          <w:rFonts w:asciiTheme="majorHAnsi" w:hAnsiTheme="majorHAnsi"/>
          <w:sz w:val="26"/>
          <w:szCs w:val="26"/>
        </w:rPr>
        <w:t xml:space="preserve"> </w:t>
      </w:r>
      <w:r w:rsidR="0039143B" w:rsidRPr="00134253">
        <w:rPr>
          <w:rFonts w:asciiTheme="majorHAnsi" w:hAnsiTheme="majorHAnsi"/>
          <w:sz w:val="26"/>
          <w:szCs w:val="26"/>
        </w:rPr>
        <w:t xml:space="preserve">/ </w:t>
      </w:r>
      <w:r w:rsidR="0039143B" w:rsidRPr="00134253">
        <w:rPr>
          <w:rFonts w:asciiTheme="majorHAnsi" w:hAnsiTheme="majorHAnsi" w:cs="Arial"/>
          <w:b/>
          <w:bCs/>
          <w:sz w:val="26"/>
          <w:szCs w:val="26"/>
        </w:rPr>
        <w:t>PROJETO DE LEI Nº 032/2021</w:t>
      </w:r>
      <w:r w:rsidR="0039143B" w:rsidRPr="00134253">
        <w:rPr>
          <w:rFonts w:asciiTheme="majorHAnsi" w:hAnsiTheme="majorHAnsi" w:cs="Arial"/>
          <w:sz w:val="26"/>
          <w:szCs w:val="26"/>
        </w:rPr>
        <w:t xml:space="preserve">, “ESTIMA A RECEITA E FIXA A DESPESA DO MUNICÍPIO DE ENGENHO VELHO PARA O EXERCÍCIO DE 2022”. / </w:t>
      </w:r>
      <w:r w:rsidR="0039143B" w:rsidRPr="00134253">
        <w:rPr>
          <w:rFonts w:asciiTheme="majorHAnsi" w:hAnsiTheme="majorHAnsi" w:cs="Arial"/>
          <w:b/>
          <w:bCs/>
          <w:sz w:val="26"/>
          <w:szCs w:val="26"/>
        </w:rPr>
        <w:t>PROJETO DE LEI Nº 034/2021</w:t>
      </w:r>
      <w:r w:rsidR="0039143B" w:rsidRPr="00134253">
        <w:rPr>
          <w:rFonts w:asciiTheme="majorHAnsi" w:hAnsiTheme="majorHAnsi" w:cs="Arial"/>
          <w:sz w:val="26"/>
          <w:szCs w:val="26"/>
        </w:rPr>
        <w:t>, “AUTORIZA CONTRATAÇÃO DE PESSOAL EMERGENCIALMENTE E DÁ OUTRAS PROVIDÊNCIAS”. Ambos</w:t>
      </w:r>
      <w:r w:rsidR="00134253" w:rsidRPr="00134253">
        <w:rPr>
          <w:rFonts w:asciiTheme="majorHAnsi" w:hAnsiTheme="majorHAnsi" w:cs="Arial"/>
          <w:sz w:val="26"/>
          <w:szCs w:val="26"/>
        </w:rPr>
        <w:t>,</w:t>
      </w:r>
      <w:r w:rsidR="0039143B" w:rsidRPr="00134253">
        <w:rPr>
          <w:rFonts w:asciiTheme="majorHAnsi" w:hAnsiTheme="majorHAnsi" w:cs="Arial"/>
          <w:sz w:val="26"/>
          <w:szCs w:val="26"/>
        </w:rPr>
        <w:t xml:space="preserve"> </w:t>
      </w:r>
      <w:proofErr w:type="gramStart"/>
      <w:r w:rsidR="0039143B" w:rsidRPr="00134253">
        <w:rPr>
          <w:rFonts w:asciiTheme="majorHAnsi" w:hAnsiTheme="majorHAnsi" w:cs="Arial"/>
          <w:sz w:val="26"/>
          <w:szCs w:val="26"/>
        </w:rPr>
        <w:t>após</w:t>
      </w:r>
      <w:proofErr w:type="gramEnd"/>
      <w:r w:rsidR="0039143B" w:rsidRPr="00134253">
        <w:rPr>
          <w:rFonts w:asciiTheme="majorHAnsi" w:hAnsiTheme="majorHAnsi" w:cs="Arial"/>
          <w:sz w:val="26"/>
          <w:szCs w:val="26"/>
        </w:rPr>
        <w:t xml:space="preserve"> lido parecer da Assessoria e das Comissões, não mereceram discussão e em votação foram aprovados por unanimidade de votos. </w:t>
      </w:r>
      <w:r w:rsidRPr="00134253">
        <w:rPr>
          <w:rFonts w:asciiTheme="majorHAnsi" w:eastAsia="Times New Roman" w:hAnsiTheme="majorHAnsi"/>
          <w:bCs/>
          <w:sz w:val="26"/>
          <w:szCs w:val="26"/>
          <w:lang w:eastAsia="pt-BR"/>
        </w:rPr>
        <w:t xml:space="preserve">Seguindo, o </w:t>
      </w:r>
      <w:r w:rsidRPr="00134253">
        <w:rPr>
          <w:rFonts w:asciiTheme="majorHAnsi" w:hAnsiTheme="majorHAnsi"/>
          <w:sz w:val="26"/>
          <w:szCs w:val="26"/>
        </w:rPr>
        <w:t xml:space="preserve">Presidente passou para as </w:t>
      </w:r>
      <w:r w:rsidRPr="00134253">
        <w:rPr>
          <w:rFonts w:asciiTheme="majorHAnsi" w:hAnsiTheme="majorHAnsi"/>
          <w:b/>
          <w:sz w:val="26"/>
          <w:szCs w:val="26"/>
        </w:rPr>
        <w:t>EXPLICAÇÕES PESSOAIS,</w:t>
      </w:r>
      <w:r w:rsidRPr="00134253">
        <w:rPr>
          <w:rFonts w:asciiTheme="majorHAnsi" w:hAnsiTheme="majorHAnsi"/>
          <w:sz w:val="26"/>
          <w:szCs w:val="26"/>
        </w:rPr>
        <w:t xml:space="preserve"> onde o Vereador </w:t>
      </w:r>
      <w:r w:rsidR="0039143B" w:rsidRPr="00134253">
        <w:rPr>
          <w:rFonts w:asciiTheme="majorHAnsi" w:hAnsiTheme="majorHAnsi"/>
          <w:b/>
          <w:sz w:val="26"/>
          <w:szCs w:val="26"/>
        </w:rPr>
        <w:t>Glaucio</w:t>
      </w:r>
      <w:r w:rsidRPr="00134253">
        <w:rPr>
          <w:rFonts w:asciiTheme="majorHAnsi" w:hAnsiTheme="majorHAnsi"/>
          <w:sz w:val="26"/>
          <w:szCs w:val="26"/>
        </w:rPr>
        <w:t xml:space="preserve"> após saudações</w:t>
      </w:r>
      <w:r w:rsidR="0039143B" w:rsidRPr="00134253">
        <w:rPr>
          <w:rFonts w:asciiTheme="majorHAnsi" w:hAnsiTheme="majorHAnsi"/>
          <w:sz w:val="26"/>
          <w:szCs w:val="26"/>
        </w:rPr>
        <w:t xml:space="preserve"> </w:t>
      </w:r>
      <w:r w:rsidR="00606CA0" w:rsidRPr="00134253">
        <w:rPr>
          <w:rFonts w:asciiTheme="majorHAnsi" w:hAnsiTheme="majorHAnsi"/>
          <w:sz w:val="26"/>
          <w:szCs w:val="26"/>
        </w:rPr>
        <w:t xml:space="preserve">disse que embora </w:t>
      </w:r>
      <w:proofErr w:type="gramStart"/>
      <w:r w:rsidR="00606CA0" w:rsidRPr="00134253">
        <w:rPr>
          <w:rFonts w:asciiTheme="majorHAnsi" w:hAnsiTheme="majorHAnsi"/>
          <w:sz w:val="26"/>
          <w:szCs w:val="26"/>
        </w:rPr>
        <w:t>estava</w:t>
      </w:r>
      <w:proofErr w:type="gramEnd"/>
      <w:r w:rsidR="00606CA0" w:rsidRPr="00134253">
        <w:rPr>
          <w:rFonts w:asciiTheme="majorHAnsi" w:hAnsiTheme="majorHAnsi"/>
          <w:sz w:val="26"/>
          <w:szCs w:val="26"/>
        </w:rPr>
        <w:t xml:space="preserve"> licenciado, na semana passada esteve na casa acompanhando a Audiência Pública do orçamento. Falou que o orçamente é muito bom, tendo muito aumento da pandemia para cá. Pediu aos colegas e juntamente com sua pessoa, para ficaram de olho no dinheiro, pois estão para fiscalizar, não somente ao prefeito, mais</w:t>
      </w:r>
      <w:r w:rsidR="00134253" w:rsidRPr="00134253">
        <w:rPr>
          <w:rFonts w:asciiTheme="majorHAnsi" w:hAnsiTheme="majorHAnsi"/>
          <w:sz w:val="26"/>
          <w:szCs w:val="26"/>
        </w:rPr>
        <w:t xml:space="preserve"> aos secretários, servidores,</w:t>
      </w:r>
      <w:r w:rsidR="00606CA0" w:rsidRPr="00134253">
        <w:rPr>
          <w:rFonts w:asciiTheme="majorHAnsi" w:hAnsiTheme="majorHAnsi"/>
          <w:sz w:val="26"/>
          <w:szCs w:val="26"/>
        </w:rPr>
        <w:t xml:space="preserve"> vice-prefeito e a todos que usam do carro e verba pública. Sobre a discussão entre o Presidente e a colega Vereadora Márcia</w:t>
      </w:r>
      <w:r w:rsidR="00134253" w:rsidRPr="00134253">
        <w:rPr>
          <w:rFonts w:asciiTheme="majorHAnsi" w:hAnsiTheme="majorHAnsi"/>
          <w:sz w:val="26"/>
          <w:szCs w:val="26"/>
        </w:rPr>
        <w:t xml:space="preserve">, onde o Presidente pediu o </w:t>
      </w:r>
      <w:proofErr w:type="gramStart"/>
      <w:r w:rsidR="00134253" w:rsidRPr="00134253">
        <w:rPr>
          <w:rFonts w:asciiTheme="majorHAnsi" w:hAnsiTheme="majorHAnsi"/>
          <w:sz w:val="26"/>
          <w:szCs w:val="26"/>
        </w:rPr>
        <w:t xml:space="preserve">por </w:t>
      </w:r>
      <w:r w:rsidR="00606CA0" w:rsidRPr="00134253">
        <w:rPr>
          <w:rFonts w:asciiTheme="majorHAnsi" w:hAnsiTheme="majorHAnsi"/>
          <w:sz w:val="26"/>
          <w:szCs w:val="26"/>
        </w:rPr>
        <w:t>que</w:t>
      </w:r>
      <w:proofErr w:type="gramEnd"/>
      <w:r w:rsidR="00606CA0" w:rsidRPr="00134253">
        <w:rPr>
          <w:rFonts w:asciiTheme="majorHAnsi" w:hAnsiTheme="majorHAnsi"/>
          <w:sz w:val="26"/>
          <w:szCs w:val="26"/>
        </w:rPr>
        <w:t xml:space="preserve"> da vereadora fazer pedido de informação? Disse ser favorável ao pedido de informaçã</w:t>
      </w:r>
      <w:r w:rsidR="0080222B" w:rsidRPr="00134253">
        <w:rPr>
          <w:rFonts w:asciiTheme="majorHAnsi" w:hAnsiTheme="majorHAnsi"/>
          <w:sz w:val="26"/>
          <w:szCs w:val="26"/>
        </w:rPr>
        <w:t>o, e tem que fazer, para</w:t>
      </w:r>
      <w:r w:rsidR="00606CA0" w:rsidRPr="00134253">
        <w:rPr>
          <w:rFonts w:asciiTheme="majorHAnsi" w:hAnsiTheme="majorHAnsi"/>
          <w:sz w:val="26"/>
          <w:szCs w:val="26"/>
        </w:rPr>
        <w:t xml:space="preserve"> saber</w:t>
      </w:r>
      <w:r w:rsidR="0080222B" w:rsidRPr="00134253">
        <w:rPr>
          <w:rFonts w:asciiTheme="majorHAnsi" w:hAnsiTheme="majorHAnsi"/>
          <w:sz w:val="26"/>
          <w:szCs w:val="26"/>
        </w:rPr>
        <w:t>,</w:t>
      </w:r>
      <w:r w:rsidR="00606CA0" w:rsidRPr="00134253">
        <w:rPr>
          <w:rFonts w:asciiTheme="majorHAnsi" w:hAnsiTheme="majorHAnsi"/>
          <w:sz w:val="26"/>
          <w:szCs w:val="26"/>
        </w:rPr>
        <w:t xml:space="preserve"> e principalmente o povo tem que saber, pois, tem muitas coisas mal explicadas no setor público, e a coisa mal explicada pode ficar complicada. Disse que vê em municípios vizinhos</w:t>
      </w:r>
      <w:r w:rsidR="0080222B" w:rsidRPr="00134253">
        <w:rPr>
          <w:rFonts w:asciiTheme="majorHAnsi" w:hAnsiTheme="majorHAnsi"/>
          <w:sz w:val="26"/>
          <w:szCs w:val="26"/>
        </w:rPr>
        <w:t>,</w:t>
      </w:r>
      <w:r w:rsidR="00606CA0" w:rsidRPr="00134253">
        <w:rPr>
          <w:rFonts w:asciiTheme="majorHAnsi" w:hAnsiTheme="majorHAnsi"/>
          <w:sz w:val="26"/>
          <w:szCs w:val="26"/>
        </w:rPr>
        <w:t xml:space="preserve"> e depois não adianta chorar no leite derramado. Falou que </w:t>
      </w:r>
      <w:r w:rsidR="0080222B" w:rsidRPr="00134253">
        <w:rPr>
          <w:rFonts w:asciiTheme="majorHAnsi" w:hAnsiTheme="majorHAnsi"/>
          <w:sz w:val="26"/>
          <w:szCs w:val="26"/>
        </w:rPr>
        <w:t xml:space="preserve">o vereador </w:t>
      </w:r>
      <w:r w:rsidR="00606CA0" w:rsidRPr="00134253">
        <w:rPr>
          <w:rFonts w:asciiTheme="majorHAnsi" w:hAnsiTheme="majorHAnsi"/>
          <w:sz w:val="26"/>
          <w:szCs w:val="26"/>
        </w:rPr>
        <w:t xml:space="preserve">tem que fazer seu papel, </w:t>
      </w:r>
      <w:r w:rsidR="0080222B" w:rsidRPr="00134253">
        <w:rPr>
          <w:rFonts w:asciiTheme="majorHAnsi" w:hAnsiTheme="majorHAnsi"/>
          <w:sz w:val="26"/>
          <w:szCs w:val="26"/>
        </w:rPr>
        <w:t xml:space="preserve">pois, </w:t>
      </w:r>
      <w:r w:rsidR="00606CA0" w:rsidRPr="00134253">
        <w:rPr>
          <w:rFonts w:asciiTheme="majorHAnsi" w:hAnsiTheme="majorHAnsi"/>
          <w:sz w:val="26"/>
          <w:szCs w:val="26"/>
        </w:rPr>
        <w:t>foram eleito</w:t>
      </w:r>
      <w:r w:rsidR="0080222B" w:rsidRPr="00134253">
        <w:rPr>
          <w:rFonts w:asciiTheme="majorHAnsi" w:hAnsiTheme="majorHAnsi"/>
          <w:sz w:val="26"/>
          <w:szCs w:val="26"/>
        </w:rPr>
        <w:t>s</w:t>
      </w:r>
      <w:r w:rsidR="00606CA0" w:rsidRPr="00134253">
        <w:rPr>
          <w:rFonts w:asciiTheme="majorHAnsi" w:hAnsiTheme="majorHAnsi"/>
          <w:sz w:val="26"/>
          <w:szCs w:val="26"/>
        </w:rPr>
        <w:t xml:space="preserve"> pra isso, e </w:t>
      </w:r>
      <w:r w:rsidR="00606CA0" w:rsidRPr="00134253">
        <w:rPr>
          <w:rFonts w:asciiTheme="majorHAnsi" w:hAnsiTheme="majorHAnsi"/>
          <w:sz w:val="26"/>
          <w:szCs w:val="26"/>
        </w:rPr>
        <w:lastRenderedPageBreak/>
        <w:t>acredita ter feito seu papel até hoje</w:t>
      </w:r>
      <w:r w:rsidR="0080222B" w:rsidRPr="00134253">
        <w:rPr>
          <w:rFonts w:asciiTheme="majorHAnsi" w:hAnsiTheme="majorHAnsi"/>
          <w:sz w:val="26"/>
          <w:szCs w:val="26"/>
        </w:rPr>
        <w:t xml:space="preserve">, e fará o resto de seus dias como vereador. </w:t>
      </w:r>
      <w:r w:rsidRPr="00134253">
        <w:rPr>
          <w:rFonts w:asciiTheme="majorHAnsi" w:hAnsiTheme="majorHAnsi"/>
          <w:sz w:val="26"/>
          <w:szCs w:val="26"/>
        </w:rPr>
        <w:t xml:space="preserve">O Vereador Presidente </w:t>
      </w:r>
      <w:r w:rsidRPr="00134253">
        <w:rPr>
          <w:rFonts w:asciiTheme="majorHAnsi" w:hAnsiTheme="majorHAnsi"/>
          <w:b/>
          <w:sz w:val="26"/>
          <w:szCs w:val="26"/>
        </w:rPr>
        <w:t xml:space="preserve">Alvecir </w:t>
      </w:r>
      <w:r w:rsidRPr="00134253">
        <w:rPr>
          <w:rFonts w:asciiTheme="majorHAnsi" w:hAnsiTheme="majorHAnsi"/>
          <w:sz w:val="26"/>
          <w:szCs w:val="26"/>
        </w:rPr>
        <w:t>após saudações</w:t>
      </w:r>
      <w:r w:rsidR="0080222B" w:rsidRPr="00134253">
        <w:rPr>
          <w:rFonts w:asciiTheme="majorHAnsi" w:hAnsiTheme="majorHAnsi"/>
          <w:sz w:val="26"/>
          <w:szCs w:val="26"/>
        </w:rPr>
        <w:t xml:space="preserve"> sobre os comentários do vereador Glaucio, disse que sim, tem que acompanhar os trabalhos que estão sendo feitos. Disse que há mais tempo nunca foi feito os trabalhos que estão sendo feitos. Falou que na última administração foi ótima, foi feito muito trabalho, está sendo feit</w:t>
      </w:r>
      <w:r w:rsidR="00134253" w:rsidRPr="00134253">
        <w:rPr>
          <w:rFonts w:asciiTheme="majorHAnsi" w:hAnsiTheme="majorHAnsi"/>
          <w:sz w:val="26"/>
          <w:szCs w:val="26"/>
        </w:rPr>
        <w:t xml:space="preserve">o agora novamente. Falou que </w:t>
      </w:r>
      <w:proofErr w:type="gramStart"/>
      <w:r w:rsidR="0080222B" w:rsidRPr="00134253">
        <w:rPr>
          <w:rFonts w:asciiTheme="majorHAnsi" w:hAnsiTheme="majorHAnsi"/>
          <w:sz w:val="26"/>
          <w:szCs w:val="26"/>
        </w:rPr>
        <w:t>ouviu</w:t>
      </w:r>
      <w:r w:rsidR="00134253" w:rsidRPr="00134253">
        <w:rPr>
          <w:rFonts w:asciiTheme="majorHAnsi" w:hAnsiTheme="majorHAnsi"/>
          <w:sz w:val="26"/>
          <w:szCs w:val="26"/>
        </w:rPr>
        <w:t>-se</w:t>
      </w:r>
      <w:proofErr w:type="gramEnd"/>
      <w:r w:rsidR="0080222B" w:rsidRPr="00134253">
        <w:rPr>
          <w:rFonts w:asciiTheme="majorHAnsi" w:hAnsiTheme="majorHAnsi"/>
          <w:sz w:val="26"/>
          <w:szCs w:val="26"/>
        </w:rPr>
        <w:t xml:space="preserve"> falar de prefeito da região com problemas, disse que se tiver alguém do município que esteja fazendo algum desvio, que pague por isso, não pode esconder não. Disse acreditar que seja inveja, pois as coisas estão andando de uma forma que </w:t>
      </w:r>
      <w:r w:rsidR="004027BB" w:rsidRPr="00134253">
        <w:rPr>
          <w:rFonts w:asciiTheme="majorHAnsi" w:hAnsiTheme="majorHAnsi"/>
          <w:sz w:val="26"/>
          <w:szCs w:val="26"/>
        </w:rPr>
        <w:t xml:space="preserve">antes </w:t>
      </w:r>
      <w:r w:rsidR="0080222B" w:rsidRPr="00134253">
        <w:rPr>
          <w:rFonts w:asciiTheme="majorHAnsi" w:hAnsiTheme="majorHAnsi"/>
          <w:sz w:val="26"/>
          <w:szCs w:val="26"/>
        </w:rPr>
        <w:t xml:space="preserve">não estava sendo feito. </w:t>
      </w:r>
      <w:r w:rsidRPr="00134253">
        <w:rPr>
          <w:rFonts w:asciiTheme="majorHAnsi" w:hAnsiTheme="majorHAnsi"/>
          <w:sz w:val="26"/>
          <w:szCs w:val="26"/>
        </w:rPr>
        <w:t xml:space="preserve">Os demais vereadores inscritos suspenderam o uso da palavra. 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sidRPr="00134253">
        <w:rPr>
          <w:rFonts w:asciiTheme="majorHAnsi" w:hAnsiTheme="majorHAnsi"/>
          <w:sz w:val="26"/>
          <w:szCs w:val="26"/>
        </w:rPr>
        <w:t>Cesarlei</w:t>
      </w:r>
      <w:proofErr w:type="spellEnd"/>
      <w:r w:rsidRPr="00134253">
        <w:rPr>
          <w:rFonts w:asciiTheme="majorHAnsi" w:hAnsiTheme="majorHAnsi"/>
          <w:sz w:val="26"/>
          <w:szCs w:val="26"/>
        </w:rPr>
        <w:t xml:space="preserve"> </w:t>
      </w:r>
      <w:proofErr w:type="spellStart"/>
      <w:r w:rsidRPr="00134253">
        <w:rPr>
          <w:rFonts w:asciiTheme="majorHAnsi" w:hAnsiTheme="majorHAnsi"/>
          <w:sz w:val="26"/>
          <w:szCs w:val="26"/>
        </w:rPr>
        <w:t>Carpenedo</w:t>
      </w:r>
      <w:proofErr w:type="spellEnd"/>
      <w:r w:rsidRPr="00134253">
        <w:rPr>
          <w:rFonts w:asciiTheme="majorHAnsi" w:hAnsiTheme="majorHAnsi"/>
          <w:sz w:val="26"/>
          <w:szCs w:val="26"/>
        </w:rPr>
        <w:t xml:space="preserve">, para que lavrasse a presente ata que, </w:t>
      </w:r>
      <w:proofErr w:type="gramStart"/>
      <w:r w:rsidRPr="00134253">
        <w:rPr>
          <w:rFonts w:asciiTheme="majorHAnsi" w:hAnsiTheme="majorHAnsi"/>
          <w:sz w:val="26"/>
          <w:szCs w:val="26"/>
        </w:rPr>
        <w:t>após</w:t>
      </w:r>
      <w:proofErr w:type="gramEnd"/>
      <w:r w:rsidRPr="00134253">
        <w:rPr>
          <w:rFonts w:asciiTheme="majorHAnsi" w:hAnsiTheme="majorHAnsi"/>
          <w:sz w:val="26"/>
          <w:szCs w:val="26"/>
        </w:rPr>
        <w:t xml:space="preserve"> distribuída em avulso, aprovada, será assinada por mim e pelo Presidente.</w:t>
      </w:r>
    </w:p>
    <w:p w:rsidR="00AB4B13" w:rsidRPr="00134253" w:rsidRDefault="00AB4B13" w:rsidP="00AB4B13">
      <w:pPr>
        <w:jc w:val="both"/>
        <w:rPr>
          <w:rFonts w:asciiTheme="majorHAnsi" w:hAnsiTheme="majorHAnsi"/>
          <w:sz w:val="26"/>
          <w:szCs w:val="26"/>
        </w:rPr>
      </w:pPr>
      <w:r w:rsidRPr="00134253">
        <w:rPr>
          <w:rFonts w:asciiTheme="majorHAnsi" w:eastAsiaTheme="minorHAnsi" w:hAnsiTheme="majorHAnsi" w:cstheme="minorBidi"/>
          <w:b/>
          <w:i/>
          <w:sz w:val="26"/>
          <w:szCs w:val="26"/>
        </w:rPr>
        <w:t xml:space="preserve">A íntegra dos pronunciamentos encontra-se à disposição na Secretaria da Câmara de Vereadores, sendo disponibilizada em </w:t>
      </w:r>
      <w:hyperlink r:id="rId5" w:history="1">
        <w:r w:rsidRPr="00134253">
          <w:rPr>
            <w:rStyle w:val="Hyperlink"/>
            <w:rFonts w:asciiTheme="majorHAnsi" w:eastAsiaTheme="minorHAnsi" w:hAnsiTheme="majorHAnsi" w:cstheme="minorBidi"/>
            <w:sz w:val="26"/>
            <w:szCs w:val="26"/>
          </w:rPr>
          <w:t>https://www.engenhovelho.rs.leg.br/institucional/audios/audios-2021</w:t>
        </w:r>
      </w:hyperlink>
      <w:r w:rsidRPr="00134253">
        <w:rPr>
          <w:rFonts w:asciiTheme="majorHAnsi" w:eastAsiaTheme="minorHAnsi" w:hAnsiTheme="majorHAnsi" w:cstheme="minorBidi"/>
          <w:sz w:val="26"/>
          <w:szCs w:val="26"/>
        </w:rPr>
        <w:t xml:space="preserve"> </w:t>
      </w:r>
    </w:p>
    <w:p w:rsidR="00AB4B13" w:rsidRPr="00134253" w:rsidRDefault="00AB4B13" w:rsidP="00AB4B13">
      <w:pPr>
        <w:jc w:val="both"/>
        <w:rPr>
          <w:rFonts w:asciiTheme="majorHAnsi" w:hAnsiTheme="majorHAnsi"/>
          <w:sz w:val="26"/>
          <w:szCs w:val="26"/>
        </w:rPr>
      </w:pPr>
      <w:bookmarkStart w:id="0" w:name="_GoBack"/>
      <w:bookmarkEnd w:id="0"/>
    </w:p>
    <w:p w:rsidR="00AB4B13" w:rsidRPr="00134253" w:rsidRDefault="00AB4B13" w:rsidP="00AB4B13">
      <w:pPr>
        <w:spacing w:after="0" w:line="240" w:lineRule="auto"/>
        <w:jc w:val="both"/>
        <w:rPr>
          <w:rFonts w:asciiTheme="majorHAnsi" w:hAnsiTheme="majorHAnsi"/>
          <w:b/>
          <w:sz w:val="26"/>
          <w:szCs w:val="26"/>
        </w:rPr>
      </w:pPr>
      <w:r w:rsidRPr="00134253">
        <w:rPr>
          <w:rFonts w:asciiTheme="majorHAnsi" w:hAnsiTheme="majorHAnsi"/>
          <w:b/>
          <w:sz w:val="26"/>
          <w:szCs w:val="26"/>
        </w:rPr>
        <w:t>Alvecir Roque Tabaldi</w:t>
      </w:r>
      <w:r w:rsidRPr="00134253">
        <w:rPr>
          <w:rFonts w:asciiTheme="majorHAnsi" w:hAnsiTheme="majorHAnsi"/>
          <w:b/>
          <w:sz w:val="26"/>
          <w:szCs w:val="26"/>
        </w:rPr>
        <w:tab/>
      </w:r>
      <w:r w:rsidRPr="00134253">
        <w:rPr>
          <w:rFonts w:asciiTheme="majorHAnsi" w:hAnsiTheme="majorHAnsi"/>
          <w:b/>
          <w:sz w:val="26"/>
          <w:szCs w:val="26"/>
        </w:rPr>
        <w:tab/>
      </w:r>
      <w:r w:rsidRPr="00134253">
        <w:rPr>
          <w:rFonts w:asciiTheme="majorHAnsi" w:hAnsiTheme="majorHAnsi"/>
          <w:b/>
          <w:sz w:val="26"/>
          <w:szCs w:val="26"/>
        </w:rPr>
        <w:tab/>
      </w:r>
      <w:r w:rsidRPr="00134253">
        <w:rPr>
          <w:rFonts w:asciiTheme="majorHAnsi" w:hAnsiTheme="majorHAnsi"/>
          <w:b/>
          <w:sz w:val="26"/>
          <w:szCs w:val="26"/>
        </w:rPr>
        <w:tab/>
        <w:t>Caciano Piran Martinelli</w:t>
      </w:r>
    </w:p>
    <w:p w:rsidR="00AB4B13" w:rsidRPr="00134253" w:rsidRDefault="00AB4B13" w:rsidP="00AB4B13">
      <w:pPr>
        <w:spacing w:after="0" w:line="240" w:lineRule="auto"/>
        <w:jc w:val="both"/>
        <w:rPr>
          <w:rFonts w:asciiTheme="majorHAnsi" w:hAnsiTheme="majorHAnsi"/>
          <w:b/>
          <w:sz w:val="26"/>
          <w:szCs w:val="26"/>
        </w:rPr>
      </w:pPr>
      <w:r w:rsidRPr="00134253">
        <w:rPr>
          <w:rFonts w:asciiTheme="majorHAnsi" w:hAnsiTheme="majorHAnsi"/>
          <w:b/>
          <w:sz w:val="26"/>
          <w:szCs w:val="26"/>
        </w:rPr>
        <w:t>Presidente</w:t>
      </w:r>
      <w:r w:rsidRPr="00134253">
        <w:rPr>
          <w:rFonts w:asciiTheme="majorHAnsi" w:hAnsiTheme="majorHAnsi"/>
          <w:b/>
          <w:sz w:val="26"/>
          <w:szCs w:val="26"/>
        </w:rPr>
        <w:tab/>
      </w:r>
      <w:r w:rsidRPr="00134253">
        <w:rPr>
          <w:rFonts w:asciiTheme="majorHAnsi" w:hAnsiTheme="majorHAnsi"/>
          <w:b/>
          <w:sz w:val="26"/>
          <w:szCs w:val="26"/>
        </w:rPr>
        <w:tab/>
      </w:r>
      <w:r w:rsidRPr="00134253">
        <w:rPr>
          <w:rFonts w:asciiTheme="majorHAnsi" w:hAnsiTheme="majorHAnsi"/>
          <w:b/>
          <w:sz w:val="26"/>
          <w:szCs w:val="26"/>
        </w:rPr>
        <w:tab/>
      </w:r>
      <w:r w:rsidRPr="00134253">
        <w:rPr>
          <w:rFonts w:asciiTheme="majorHAnsi" w:hAnsiTheme="majorHAnsi"/>
          <w:b/>
          <w:sz w:val="26"/>
          <w:szCs w:val="26"/>
        </w:rPr>
        <w:tab/>
      </w:r>
      <w:r w:rsidRPr="00134253">
        <w:rPr>
          <w:rFonts w:asciiTheme="majorHAnsi" w:hAnsiTheme="majorHAnsi"/>
          <w:b/>
          <w:sz w:val="26"/>
          <w:szCs w:val="26"/>
        </w:rPr>
        <w:tab/>
      </w:r>
      <w:r w:rsidRPr="00134253">
        <w:rPr>
          <w:rFonts w:asciiTheme="majorHAnsi" w:hAnsiTheme="majorHAnsi"/>
          <w:b/>
          <w:sz w:val="26"/>
          <w:szCs w:val="26"/>
        </w:rPr>
        <w:tab/>
        <w:t>1º Secretário</w:t>
      </w:r>
    </w:p>
    <w:p w:rsidR="006D1393" w:rsidRPr="00134253" w:rsidRDefault="006D1393">
      <w:pPr>
        <w:rPr>
          <w:sz w:val="26"/>
          <w:szCs w:val="26"/>
        </w:rPr>
      </w:pPr>
    </w:p>
    <w:sectPr w:rsidR="006D1393" w:rsidRPr="00134253" w:rsidSect="00AB4B13">
      <w:pgSz w:w="11906" w:h="16838"/>
      <w:pgMar w:top="354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13"/>
    <w:rsid w:val="00134253"/>
    <w:rsid w:val="0039143B"/>
    <w:rsid w:val="004027BB"/>
    <w:rsid w:val="00606CA0"/>
    <w:rsid w:val="006D1393"/>
    <w:rsid w:val="0080222B"/>
    <w:rsid w:val="00AB4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1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B4B13"/>
    <w:rPr>
      <w:color w:val="0000FF"/>
      <w:u w:val="single"/>
    </w:rPr>
  </w:style>
  <w:style w:type="table" w:styleId="Tabelacomgrade">
    <w:name w:val="Table Grid"/>
    <w:basedOn w:val="Tabelanormal"/>
    <w:uiPriority w:val="59"/>
    <w:rsid w:val="00AB4B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1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B4B13"/>
    <w:rPr>
      <w:color w:val="0000FF"/>
      <w:u w:val="single"/>
    </w:rPr>
  </w:style>
  <w:style w:type="table" w:styleId="Tabelacomgrade">
    <w:name w:val="Table Grid"/>
    <w:basedOn w:val="Tabelanormal"/>
    <w:uiPriority w:val="59"/>
    <w:rsid w:val="00AB4B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9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institucional/audios/audios-2021"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686</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2021-12-08T15:05:00Z</dcterms:created>
  <dcterms:modified xsi:type="dcterms:W3CDTF">2021-12-15T17:29:00Z</dcterms:modified>
</cp:coreProperties>
</file>