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0" w:type="auto"/>
        <w:tblLook w:val="04A0"/>
      </w:tblPr>
      <w:tblGrid>
        <w:gridCol w:w="8644"/>
      </w:tblGrid>
      <w:tr w:rsidR="00A75AFF" w:rsidRPr="00A75AFF" w:rsidTr="00A75AFF">
        <w:tc>
          <w:tcPr>
            <w:tcW w:w="8644" w:type="dxa"/>
          </w:tcPr>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8348"/>
            </w:tblGrid>
            <w:tr w:rsidR="00A75AFF" w:rsidRPr="00A75AFF" w:rsidTr="00FA34DA">
              <w:tc>
                <w:tcPr>
                  <w:tcW w:w="9142" w:type="dxa"/>
                  <w:tcBorders>
                    <w:top w:val="single" w:sz="4" w:space="0" w:color="auto"/>
                    <w:left w:val="single" w:sz="4" w:space="0" w:color="auto"/>
                    <w:bottom w:val="single" w:sz="4" w:space="0" w:color="auto"/>
                    <w:right w:val="single" w:sz="4" w:space="0" w:color="auto"/>
                  </w:tcBorders>
                  <w:hideMark/>
                </w:tcPr>
                <w:p w:rsidR="00A75AFF" w:rsidRPr="00A75AFF" w:rsidRDefault="00A75AFF" w:rsidP="00FA34DA">
                  <w:pPr>
                    <w:spacing w:line="276" w:lineRule="auto"/>
                    <w:jc w:val="both"/>
                    <w:rPr>
                      <w:b/>
                      <w:bCs/>
                      <w:sz w:val="28"/>
                    </w:rPr>
                  </w:pPr>
                  <w:r w:rsidRPr="00A75AFF">
                    <w:rPr>
                      <w:b/>
                      <w:bCs/>
                      <w:sz w:val="28"/>
                    </w:rPr>
                    <w:t xml:space="preserve">ATA DA 10ª SESSÃO ORDINÁRIA, DA 1ª SESSÃO LEGISLATIVA ORDINÁRIA E DA 5ª LEGISLATURA. 22/06/09. </w:t>
                  </w:r>
                  <w:proofErr w:type="gramStart"/>
                  <w:r w:rsidRPr="00A75AFF">
                    <w:rPr>
                      <w:b/>
                      <w:bCs/>
                      <w:sz w:val="28"/>
                    </w:rPr>
                    <w:t>19:00</w:t>
                  </w:r>
                  <w:proofErr w:type="spellStart"/>
                  <w:proofErr w:type="gramEnd"/>
                  <w:r w:rsidRPr="00A75AFF">
                    <w:rPr>
                      <w:b/>
                      <w:bCs/>
                      <w:sz w:val="28"/>
                    </w:rPr>
                    <w:t>hs</w:t>
                  </w:r>
                  <w:proofErr w:type="spellEnd"/>
                  <w:r w:rsidRPr="00A75AFF">
                    <w:rPr>
                      <w:b/>
                      <w:bCs/>
                      <w:sz w:val="28"/>
                    </w:rPr>
                    <w:t>.</w:t>
                  </w:r>
                </w:p>
              </w:tc>
            </w:tr>
          </w:tbl>
          <w:p w:rsidR="00A75AFF" w:rsidRDefault="00A75AFF" w:rsidP="00FA34DA">
            <w:pPr>
              <w:jc w:val="both"/>
              <w:rPr>
                <w:sz w:val="28"/>
              </w:rPr>
            </w:pPr>
            <w:r w:rsidRPr="00A75AFF">
              <w:rPr>
                <w:sz w:val="28"/>
              </w:rPr>
              <w:t xml:space="preserve">Aos vinte e dois dias do mês de junho de dois mil e nove, às dezenove horas, no Plenário Jacó Algarve, da Câmara Municipal de Vereadores de Engenho Velho – RS, sito na Rua Capitão Valério, 845, realizou-se a 10ª Sessão Ordinária, da 1ª Sessão Legislativa Ordinária, da 5ª Legislatura, sob a Presidência do Vereador </w:t>
            </w:r>
            <w:r w:rsidRPr="00A75AFF">
              <w:rPr>
                <w:b/>
                <w:bCs/>
                <w:sz w:val="28"/>
              </w:rPr>
              <w:t>ANTONIO DE LIMA FRANCIO</w:t>
            </w:r>
            <w:r w:rsidRPr="00A75AFF">
              <w:rPr>
                <w:sz w:val="28"/>
              </w:rPr>
              <w:t>, e presente os Vereadores:</w:t>
            </w:r>
            <w:r w:rsidRPr="00A75AFF">
              <w:rPr>
                <w:b/>
                <w:bCs/>
                <w:sz w:val="28"/>
              </w:rPr>
              <w:t xml:space="preserve"> VALDECIR LUIZ ESTEVAN, GERSI SOARES FLORIANO, HELIO TOMAZINI, LUCIMAR ANTONIO VOLPI, ONEIDE TEREZINHA MORAES, ILÍRIO ROQUE PORTELA e ELOIR GALLINA.</w:t>
            </w:r>
            <w:r w:rsidRPr="00A75AFF">
              <w:rPr>
                <w:sz w:val="28"/>
              </w:rPr>
              <w:t xml:space="preserve"> Ausente o Vereador </w:t>
            </w:r>
            <w:r w:rsidRPr="00A75AFF">
              <w:rPr>
                <w:b/>
                <w:sz w:val="28"/>
              </w:rPr>
              <w:t>ADAIR LUDKE.</w:t>
            </w:r>
            <w:r w:rsidRPr="00A75AFF">
              <w:rPr>
                <w:sz w:val="28"/>
              </w:rPr>
              <w:t xml:space="preserve"> O Presidente, verificando o “Quorum” legal, solicitou ao Vereador, Helio Tomazini, para que fizesse a leitura de um trecho da Bíblia. Seguindo, colocou em discussão e votação a ata da 9ª sessão ordinária, não havendo discussão, em votação foi aprovado por unanimidade de votos e sem ressalvas. Na seqüência, solicitou ao 1° Secretário da Mesa, Vereador Helio Tomazini, para que fizesse a leitura das proposições apresentadas à mesa</w:t>
            </w:r>
            <w:r w:rsidRPr="00A75AFF">
              <w:rPr>
                <w:sz w:val="32"/>
              </w:rPr>
              <w:t xml:space="preserve">. Ato contínuo, o Presidente passou para </w:t>
            </w:r>
            <w:r w:rsidRPr="00A75AFF">
              <w:rPr>
                <w:sz w:val="28"/>
              </w:rPr>
              <w:t xml:space="preserve">o </w:t>
            </w:r>
            <w:r w:rsidRPr="00A75AFF">
              <w:rPr>
                <w:b/>
                <w:bCs/>
                <w:sz w:val="28"/>
              </w:rPr>
              <w:t xml:space="preserve">PEQUENO EXPEDIENTE, </w:t>
            </w:r>
            <w:r w:rsidRPr="00A75AFF">
              <w:rPr>
                <w:sz w:val="28"/>
              </w:rPr>
              <w:t xml:space="preserve">onde o Vereador </w:t>
            </w:r>
            <w:r w:rsidRPr="00A75AFF">
              <w:rPr>
                <w:b/>
                <w:sz w:val="28"/>
              </w:rPr>
              <w:t xml:space="preserve">HELIO TOMAZINI, </w:t>
            </w:r>
            <w:r w:rsidRPr="00A75AFF">
              <w:rPr>
                <w:sz w:val="28"/>
              </w:rPr>
              <w:t xml:space="preserve">após saudações transmitiu os votos de profundo pesar à família Schorr, pelo falecimento de Luiz Ricardo Schorr. Solicitou à Secretaria da Casa para fazer uma Moção de Pesar, e conclamou aos colegas para assinarem para ser enviada à família enlutada. O Vereador </w:t>
            </w:r>
            <w:r w:rsidRPr="00A75AFF">
              <w:rPr>
                <w:b/>
                <w:sz w:val="28"/>
              </w:rPr>
              <w:t xml:space="preserve">VALDECIR LUIZ ESTEVAN, </w:t>
            </w:r>
            <w:r w:rsidRPr="00A75AFF">
              <w:rPr>
                <w:sz w:val="28"/>
              </w:rPr>
              <w:t xml:space="preserve">após cumprimentos pediu permissão ao Vereador Tomazini para fazer das suas palavras as dele, referindo-se ao voto de pesar à família Schorr pelo falecimento de Luiz Ricardo Schorr, inclusive para fazer a Moção de Pesar. Fez um pedido verbal ao secretário de Educação Alan Foscheira, para colocar pedras britas ao redor do calção, atrás do campo, e também na divisa com a Escola Estadual. Disse que se quiserem fazer o passeio é melhor, mas como os recursos estão escassos, uma brita é suficiente, e conclamou dizendo, se não fizerem colocarei uma indicação por escrito. O Vereador </w:t>
            </w:r>
            <w:r w:rsidRPr="00A75AFF">
              <w:rPr>
                <w:b/>
                <w:sz w:val="28"/>
              </w:rPr>
              <w:t xml:space="preserve">LUCIMAR ANTONIO VOLPI, </w:t>
            </w:r>
            <w:r w:rsidRPr="00A75AFF">
              <w:rPr>
                <w:sz w:val="28"/>
              </w:rPr>
              <w:t xml:space="preserve">após saudações referindo-se à Moção de Pesar pelo falecimento de Luiz Ricardo Schorr, disse que ao chegar </w:t>
            </w:r>
            <w:proofErr w:type="gramStart"/>
            <w:r w:rsidRPr="00A75AFF">
              <w:rPr>
                <w:sz w:val="28"/>
              </w:rPr>
              <w:t>na</w:t>
            </w:r>
            <w:proofErr w:type="gramEnd"/>
            <w:r w:rsidRPr="00A75AFF">
              <w:rPr>
                <w:sz w:val="28"/>
              </w:rPr>
              <w:t xml:space="preserve"> Câmara ficou sabendo que nenhum vereador  havia solicitado para fazer a moção, e pediu ao Diretor para fazer em seu nome, mas neste momento pediu que faça em conjunto. Os demais vereadores inscritos suspenderam o uso da palavra. Seguindo, o Presidente passou para o </w:t>
            </w:r>
            <w:r w:rsidRPr="00A75AFF">
              <w:rPr>
                <w:b/>
                <w:sz w:val="28"/>
              </w:rPr>
              <w:lastRenderedPageBreak/>
              <w:t>GRANDE EXPEDIENTE,</w:t>
            </w:r>
            <w:r w:rsidRPr="00A75AFF">
              <w:rPr>
                <w:sz w:val="28"/>
              </w:rPr>
              <w:t xml:space="preserve"> onde os vereadores inscritos suspenderam o uso da palavra. Não havendo necessidade de intervalo, o Presidente passou para a </w:t>
            </w:r>
            <w:r w:rsidRPr="00A75AFF">
              <w:rPr>
                <w:b/>
                <w:sz w:val="28"/>
              </w:rPr>
              <w:t xml:space="preserve">ORDEM DO DIA, / </w:t>
            </w:r>
            <w:r w:rsidRPr="00A75AFF">
              <w:rPr>
                <w:b/>
                <w:sz w:val="28"/>
                <w:szCs w:val="28"/>
              </w:rPr>
              <w:t>PROJETO DE LEI N° 029/2009,</w:t>
            </w:r>
            <w:r w:rsidRPr="00A75AFF">
              <w:rPr>
                <w:sz w:val="28"/>
                <w:szCs w:val="28"/>
              </w:rPr>
              <w:t xml:space="preserve"> “AUTORIZA O PODER EXECUTIVO A RATIFICAR SUA PARTICIPAÇÃO NO CONSÓRCIO DE SAÚDE INTERMUNICIPAL – CONSIM, BEM COMO ADEQUAR A SUA EXECUÇÃO ORÇAMENTÁRIA AO NOVO REGIME JURÍDICO ADOTADO PARA CONSÓRCIO PÚBLICO, NA FORMA E CONDIÇÕES PELA LEI FEDERAL N° 11.107/2005 E DÁ OUTRAS PROVIDÊNCIAS”. </w:t>
            </w:r>
            <w:proofErr w:type="gramStart"/>
            <w:r w:rsidRPr="00A75AFF">
              <w:rPr>
                <w:sz w:val="28"/>
                <w:szCs w:val="28"/>
              </w:rPr>
              <w:t>Após</w:t>
            </w:r>
            <w:proofErr w:type="gramEnd"/>
            <w:r w:rsidRPr="00A75AFF">
              <w:rPr>
                <w:sz w:val="28"/>
                <w:szCs w:val="28"/>
              </w:rPr>
              <w:t xml:space="preserve"> lido parecer da Assessoria e das Comissões, em discussão o Vereador </w:t>
            </w:r>
            <w:r w:rsidRPr="00A75AFF">
              <w:rPr>
                <w:b/>
                <w:sz w:val="28"/>
                <w:szCs w:val="28"/>
              </w:rPr>
              <w:t xml:space="preserve">HELIO TOMAZINI, </w:t>
            </w:r>
            <w:r w:rsidRPr="00A75AFF">
              <w:rPr>
                <w:sz w:val="28"/>
                <w:szCs w:val="28"/>
              </w:rPr>
              <w:t>defendeu o Projeto dizendo que em face a problemas que estão acontecendo no Município de Sarandi, que</w:t>
            </w:r>
            <w:r w:rsidRPr="00A75AFF">
              <w:rPr>
                <w:b/>
                <w:sz w:val="28"/>
                <w:szCs w:val="28"/>
              </w:rPr>
              <w:t xml:space="preserve"> </w:t>
            </w:r>
            <w:r w:rsidRPr="00A75AFF">
              <w:rPr>
                <w:sz w:val="28"/>
                <w:szCs w:val="28"/>
              </w:rPr>
              <w:t xml:space="preserve">afeta o Consórcio, em que especialistas estão se afastando, e o valor é muito elevado, é importante que seja feito este convênio com Palmeiras, pois o atendimento será descentralizado, o valor será menor e terá as mesmas especialidades. Não vê por que manter os dois convênios. Pediu a aprovação dos colegas. O Vereador </w:t>
            </w:r>
            <w:r w:rsidRPr="00A75AFF">
              <w:rPr>
                <w:b/>
                <w:sz w:val="28"/>
                <w:szCs w:val="28"/>
              </w:rPr>
              <w:t xml:space="preserve">VALDECIR LUIZ ESTEVAN, </w:t>
            </w:r>
            <w:r w:rsidRPr="00A75AFF">
              <w:rPr>
                <w:sz w:val="28"/>
                <w:szCs w:val="28"/>
              </w:rPr>
              <w:t xml:space="preserve">disse que o Chefe de Departamento de Saúde </w:t>
            </w:r>
            <w:proofErr w:type="spellStart"/>
            <w:r w:rsidRPr="00A75AFF">
              <w:rPr>
                <w:sz w:val="28"/>
                <w:szCs w:val="28"/>
              </w:rPr>
              <w:t>Laercio</w:t>
            </w:r>
            <w:proofErr w:type="spellEnd"/>
            <w:r w:rsidRPr="00A75AFF">
              <w:rPr>
                <w:sz w:val="28"/>
                <w:szCs w:val="28"/>
              </w:rPr>
              <w:t xml:space="preserve"> </w:t>
            </w:r>
            <w:proofErr w:type="spellStart"/>
            <w:r w:rsidRPr="00A75AFF">
              <w:rPr>
                <w:sz w:val="28"/>
                <w:szCs w:val="28"/>
              </w:rPr>
              <w:t>Lamonato</w:t>
            </w:r>
            <w:proofErr w:type="spellEnd"/>
            <w:r w:rsidRPr="00A75AFF">
              <w:rPr>
                <w:sz w:val="28"/>
                <w:szCs w:val="28"/>
              </w:rPr>
              <w:t xml:space="preserve">, está vendo a questão do Consórcio de Sarandi, e também está negociando com uma equipe de médicos de Ronda Alta. Sobre o Consórcio em Palmeira, disse que o atendimento será descentralizado, tendo médicos que irão atender em Constantina, claro que tendo alguns que levar em Palmeira, mas vai ficar bom para o paciente, concluiu. O Vereador </w:t>
            </w:r>
            <w:r w:rsidRPr="00A75AFF">
              <w:rPr>
                <w:b/>
                <w:sz w:val="28"/>
                <w:szCs w:val="28"/>
              </w:rPr>
              <w:t xml:space="preserve">LUCIMAR ANTONIO VOLPI, </w:t>
            </w:r>
            <w:r w:rsidRPr="00A75AFF">
              <w:rPr>
                <w:sz w:val="28"/>
                <w:szCs w:val="28"/>
              </w:rPr>
              <w:t xml:space="preserve">disse que emitiu parecer favorável na Comissão, em face da Assessoria ter dado parecer pela constitucionalidade do Projeto, mas deixa um questionamento em que no Projeto não consta o valor do convênio, e perguntou, porque que não consta o Valor? Falou que hoje a saúde do nosso Município é 80% encaminhada a Passo Fundo, embora pertencendo a 15ª Coordenadoria de Palmeira das Missões, e perguntou, será que nós não vamos pagar um consórcio e vamos continuar levando pacientes á Passo Fundo? Disse que é importante pensar nisso, e por outro lado disse que quando se fala em saúde tem que pensar na população. Concluiu dizendo que terá mais uns minutos pra pensar se votará favorável ao projeto, pois um projeto </w:t>
            </w:r>
            <w:proofErr w:type="gramStart"/>
            <w:r w:rsidRPr="00A75AFF">
              <w:rPr>
                <w:sz w:val="28"/>
                <w:szCs w:val="28"/>
              </w:rPr>
              <w:t>desse</w:t>
            </w:r>
            <w:proofErr w:type="gramEnd"/>
            <w:r w:rsidRPr="00A75AFF">
              <w:rPr>
                <w:sz w:val="28"/>
                <w:szCs w:val="28"/>
              </w:rPr>
              <w:t xml:space="preserve"> tem que analisar com mais calma, e o Chefe de Departamento de Saúde, deveria ter vindo dar explicações sobre este Projeto. Não havendo mais discussão, em votação foi aprovado por unanimidade de votos. / </w:t>
            </w:r>
            <w:r w:rsidRPr="00A75AFF">
              <w:rPr>
                <w:b/>
                <w:sz w:val="28"/>
                <w:szCs w:val="28"/>
              </w:rPr>
              <w:t>PROJETO DE LEI N° 031/2009,</w:t>
            </w:r>
            <w:r w:rsidRPr="00A75AFF">
              <w:rPr>
                <w:sz w:val="28"/>
                <w:szCs w:val="28"/>
              </w:rPr>
              <w:t xml:space="preserve"> “AUTORIZA O EXECUTIVO MUNICIPAL DE ENGENHO VELHO – RS FIRMAR TERMO ADITIVO DE CONVÊNIO</w:t>
            </w:r>
            <w:proofErr w:type="gramStart"/>
            <w:r w:rsidRPr="00A75AFF">
              <w:rPr>
                <w:sz w:val="28"/>
                <w:szCs w:val="28"/>
              </w:rPr>
              <w:t>, AUTORIZA</w:t>
            </w:r>
            <w:proofErr w:type="gramEnd"/>
            <w:r w:rsidRPr="00A75AFF">
              <w:rPr>
                <w:sz w:val="28"/>
                <w:szCs w:val="28"/>
              </w:rPr>
              <w:t xml:space="preserve"> CONTRATAR </w:t>
            </w:r>
            <w:r w:rsidRPr="00A75AFF">
              <w:rPr>
                <w:sz w:val="28"/>
                <w:szCs w:val="28"/>
              </w:rPr>
              <w:lastRenderedPageBreak/>
              <w:t xml:space="preserve">PESSOAL EMERGENCIALMENTE POR PRAZO DETERMINADO E DÁ OUTRAS PROVIDÊNCIAS”. </w:t>
            </w:r>
            <w:proofErr w:type="gramStart"/>
            <w:r w:rsidRPr="00A75AFF">
              <w:rPr>
                <w:sz w:val="28"/>
                <w:szCs w:val="28"/>
              </w:rPr>
              <w:t>Após</w:t>
            </w:r>
            <w:proofErr w:type="gramEnd"/>
            <w:r w:rsidRPr="00A75AFF">
              <w:rPr>
                <w:sz w:val="28"/>
                <w:szCs w:val="28"/>
              </w:rPr>
              <w:t xml:space="preserve"> lido parecer da Assessoria e das Comissões, não mereceu discussão, e em votação foi aprovado por unanimidade de votos. </w:t>
            </w:r>
            <w:r w:rsidRPr="00A75AFF">
              <w:rPr>
                <w:b/>
                <w:sz w:val="28"/>
                <w:szCs w:val="28"/>
              </w:rPr>
              <w:t>EXPLICAÇÕES PESSOAIS,</w:t>
            </w:r>
            <w:r w:rsidRPr="00A75AFF">
              <w:rPr>
                <w:sz w:val="28"/>
                <w:szCs w:val="28"/>
              </w:rPr>
              <w:t xml:space="preserve"> o Vereador </w:t>
            </w:r>
            <w:r w:rsidRPr="00A75AFF">
              <w:rPr>
                <w:b/>
                <w:sz w:val="28"/>
                <w:szCs w:val="28"/>
              </w:rPr>
              <w:t xml:space="preserve">HELIO TOMAZINI, </w:t>
            </w:r>
            <w:r w:rsidRPr="00A75AFF">
              <w:rPr>
                <w:sz w:val="28"/>
                <w:szCs w:val="28"/>
              </w:rPr>
              <w:t xml:space="preserve">manifestou seu apoio a indicação do colega Valdecir em que solicita a colocação de britas no passeio do calçadão em frente à Escola </w:t>
            </w:r>
            <w:proofErr w:type="spellStart"/>
            <w:r w:rsidRPr="00A75AFF">
              <w:rPr>
                <w:sz w:val="28"/>
                <w:szCs w:val="28"/>
              </w:rPr>
              <w:t>Cleiton</w:t>
            </w:r>
            <w:proofErr w:type="spellEnd"/>
            <w:r w:rsidRPr="00A75AFF">
              <w:rPr>
                <w:sz w:val="28"/>
                <w:szCs w:val="28"/>
              </w:rPr>
              <w:t xml:space="preserve"> Costa. Reforçou o pedido de sua indicação que solicita ao Executivo que seja feito a cobertura para embarque e desembarque das crianças em frente </w:t>
            </w:r>
            <w:proofErr w:type="gramStart"/>
            <w:r w:rsidRPr="00A75AFF">
              <w:rPr>
                <w:sz w:val="28"/>
                <w:szCs w:val="28"/>
              </w:rPr>
              <w:t>a</w:t>
            </w:r>
            <w:proofErr w:type="gramEnd"/>
            <w:r w:rsidRPr="00A75AFF">
              <w:rPr>
                <w:sz w:val="28"/>
                <w:szCs w:val="28"/>
              </w:rPr>
              <w:t xml:space="preserve"> Escola </w:t>
            </w:r>
            <w:proofErr w:type="spellStart"/>
            <w:r w:rsidRPr="00A75AFF">
              <w:rPr>
                <w:sz w:val="28"/>
                <w:szCs w:val="28"/>
              </w:rPr>
              <w:t>Cleiton</w:t>
            </w:r>
            <w:proofErr w:type="spellEnd"/>
            <w:r w:rsidRPr="00A75AFF">
              <w:rPr>
                <w:sz w:val="28"/>
                <w:szCs w:val="28"/>
              </w:rPr>
              <w:t xml:space="preserve"> Costa. Parabenizou a Direção, Professores, funcionários e alunos da Escola </w:t>
            </w:r>
            <w:proofErr w:type="spellStart"/>
            <w:r w:rsidRPr="00A75AFF">
              <w:rPr>
                <w:sz w:val="28"/>
                <w:szCs w:val="28"/>
              </w:rPr>
              <w:t>Cleiton</w:t>
            </w:r>
            <w:proofErr w:type="spellEnd"/>
            <w:r w:rsidRPr="00A75AFF">
              <w:rPr>
                <w:sz w:val="28"/>
                <w:szCs w:val="28"/>
              </w:rPr>
              <w:t xml:space="preserve"> Costa, pela belíssima comemoração do Dia de São João, e destacou a vontade dos Professores em ensinar o significado das datas. Pediu aos Motoristas do transporte Escolar para terem um pouco mais de cuidado com referência ao horário e solicitou ao Secretário da Educação Alan Foschieira, para fazer uma reunião com os mesmos</w:t>
            </w:r>
            <w:r>
              <w:rPr>
                <w:sz w:val="28"/>
                <w:szCs w:val="28"/>
              </w:rPr>
              <w:t>, definindo</w:t>
            </w:r>
            <w:r w:rsidRPr="00A75AFF">
              <w:rPr>
                <w:sz w:val="28"/>
                <w:szCs w:val="28"/>
              </w:rPr>
              <w:t xml:space="preserve"> horário de saída e chegada, evitando que sejam feitas duas viagens em uma mesma Linha, como já aconteceu, ou sair antes ou depois do horário. O Vereador Presidente </w:t>
            </w:r>
            <w:r w:rsidRPr="00A75AFF">
              <w:rPr>
                <w:b/>
                <w:sz w:val="28"/>
                <w:szCs w:val="28"/>
              </w:rPr>
              <w:t xml:space="preserve">ANTONIO DE LIMA FRANCIO, </w:t>
            </w:r>
            <w:r w:rsidRPr="00A75AFF">
              <w:rPr>
                <w:sz w:val="28"/>
                <w:szCs w:val="28"/>
              </w:rPr>
              <w:t xml:space="preserve">fez uma prestação de contas dos recursos do Legislativo dizendo que até o final do mês de maio foi recebido R$118.414,00, onde pelo orçamento nós teríamos que ter recebido R$147.916,00, e o Prefeito disse que a partir do dia 10 completará a diferença. O Presidente também disse que no próximo mês fará uma prestação de contas das despesas do Legislativo. </w:t>
            </w:r>
            <w:r w:rsidRPr="00A75AFF">
              <w:rPr>
                <w:sz w:val="28"/>
              </w:rPr>
              <w:t xml:space="preserve">Os demais vereadores inscritos suspenderam o uso da palavra. Sendo estas as matérias da sessão, o Presidente agradeceu a presença de todos, e deu por encerrada a presente sessão. Nada mais a constar, eu Helio Tomazini, 1° Secretário da Mesa Diretora, determinei ao Diretor Administrativo, Cesarlei Carpenedo, para que lavrasse a presente ata que, </w:t>
            </w:r>
            <w:proofErr w:type="gramStart"/>
            <w:r w:rsidRPr="00A75AFF">
              <w:rPr>
                <w:sz w:val="28"/>
              </w:rPr>
              <w:t>após</w:t>
            </w:r>
            <w:proofErr w:type="gramEnd"/>
            <w:r w:rsidRPr="00A75AFF">
              <w:rPr>
                <w:sz w:val="28"/>
              </w:rPr>
              <w:t xml:space="preserve"> distribuída em avulso, aprovada, será assinada por mim e pelo Presidente.</w:t>
            </w:r>
          </w:p>
          <w:p w:rsidR="00A75AFF" w:rsidRDefault="00A75AFF" w:rsidP="00FA34DA">
            <w:pPr>
              <w:jc w:val="both"/>
              <w:rPr>
                <w:sz w:val="28"/>
              </w:rPr>
            </w:pPr>
          </w:p>
          <w:p w:rsidR="00A75AFF" w:rsidRDefault="00A75AFF" w:rsidP="00FA34DA">
            <w:pPr>
              <w:jc w:val="both"/>
              <w:rPr>
                <w:sz w:val="28"/>
              </w:rPr>
            </w:pPr>
          </w:p>
          <w:p w:rsidR="00A75AFF" w:rsidRDefault="00A75AFF" w:rsidP="00FA34DA">
            <w:pPr>
              <w:jc w:val="both"/>
              <w:rPr>
                <w:sz w:val="28"/>
              </w:rPr>
            </w:pPr>
            <w:r>
              <w:rPr>
                <w:sz w:val="28"/>
              </w:rPr>
              <w:t>Helio Tomazini                                                 Antonio de Lima Francio</w:t>
            </w:r>
          </w:p>
          <w:p w:rsidR="00A75AFF" w:rsidRPr="00A75AFF" w:rsidRDefault="00A75AFF" w:rsidP="00FA34DA">
            <w:pPr>
              <w:jc w:val="both"/>
              <w:rPr>
                <w:sz w:val="28"/>
              </w:rPr>
            </w:pPr>
            <w:r>
              <w:rPr>
                <w:sz w:val="28"/>
              </w:rPr>
              <w:t xml:space="preserve"> 1° Secretário                                                               Presidente</w:t>
            </w:r>
          </w:p>
        </w:tc>
      </w:tr>
    </w:tbl>
    <w:p w:rsidR="00E41F33" w:rsidRPr="008A5467" w:rsidRDefault="00E41F33" w:rsidP="00A75AFF">
      <w:pPr>
        <w:jc w:val="both"/>
        <w:rPr>
          <w:b/>
        </w:rPr>
      </w:pPr>
    </w:p>
    <w:sectPr w:rsidR="00E41F33" w:rsidRPr="008A5467" w:rsidSect="00A75AFF">
      <w:pgSz w:w="11906" w:h="16838"/>
      <w:pgMar w:top="3686" w:right="1701"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6206A"/>
    <w:rsid w:val="0005083C"/>
    <w:rsid w:val="00063061"/>
    <w:rsid w:val="0026206A"/>
    <w:rsid w:val="002E4529"/>
    <w:rsid w:val="003E54AA"/>
    <w:rsid w:val="004366CE"/>
    <w:rsid w:val="00466358"/>
    <w:rsid w:val="00567B9E"/>
    <w:rsid w:val="006A6B7C"/>
    <w:rsid w:val="007D73A1"/>
    <w:rsid w:val="00885B26"/>
    <w:rsid w:val="008A5467"/>
    <w:rsid w:val="00A75AFF"/>
    <w:rsid w:val="00B2113A"/>
    <w:rsid w:val="00C041B3"/>
    <w:rsid w:val="00E41F33"/>
    <w:rsid w:val="00EF396D"/>
    <w:rsid w:val="00F701DE"/>
    <w:rsid w:val="00F96969"/>
    <w:rsid w:val="00FA2099"/>
    <w:rsid w:val="00FA52A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06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A75A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19666846">
      <w:bodyDiv w:val="1"/>
      <w:marLeft w:val="0"/>
      <w:marRight w:val="0"/>
      <w:marTop w:val="0"/>
      <w:marBottom w:val="0"/>
      <w:divBdr>
        <w:top w:val="none" w:sz="0" w:space="0" w:color="auto"/>
        <w:left w:val="none" w:sz="0" w:space="0" w:color="auto"/>
        <w:bottom w:val="none" w:sz="0" w:space="0" w:color="auto"/>
        <w:right w:val="none" w:sz="0" w:space="0" w:color="auto"/>
      </w:divBdr>
    </w:div>
    <w:div w:id="99761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1099</Words>
  <Characters>5940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dc:creator>
  <cp:keywords/>
  <dc:description/>
  <cp:lastModifiedBy>Camara</cp:lastModifiedBy>
  <cp:revision>15</cp:revision>
  <cp:lastPrinted>2009-07-08T17:27:00Z</cp:lastPrinted>
  <dcterms:created xsi:type="dcterms:W3CDTF">2009-06-26T12:56:00Z</dcterms:created>
  <dcterms:modified xsi:type="dcterms:W3CDTF">2009-07-08T17:29:00Z</dcterms:modified>
</cp:coreProperties>
</file>