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073" w:rsidRDefault="00CD0073" w:rsidP="00CD00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ATA Nº 0</w:t>
      </w:r>
      <w:r w:rsidR="006734E6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/2023</w:t>
      </w:r>
    </w:p>
    <w:p w:rsidR="00CD0073" w:rsidRDefault="00CD0073" w:rsidP="00CD00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ATA DA COMISSÃO DE LEGISLAÇÃO JUSTIÇA E REDAÇÃO FINAL</w:t>
      </w:r>
    </w:p>
    <w:p w:rsidR="00CD0073" w:rsidRDefault="00CD0073" w:rsidP="00CD00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Aos </w:t>
      </w:r>
      <w:r w:rsidR="006734E6">
        <w:rPr>
          <w:sz w:val="24"/>
          <w:szCs w:val="24"/>
        </w:rPr>
        <w:t>seis dias do mês de março</w:t>
      </w:r>
      <w:r>
        <w:rPr>
          <w:sz w:val="24"/>
          <w:szCs w:val="24"/>
        </w:rPr>
        <w:t xml:space="preserve"> de dois mil e vinte e três, ás dezenove horas, nas dependências da Câmara Municipal de Vereadores de Engenho Velho - RS, sito na Rua Capitão Valério, 845, reuniu-se a Comissão de Legislação Justiça e Redação Final, assim formada: </w:t>
      </w:r>
      <w:r>
        <w:rPr>
          <w:b/>
          <w:sz w:val="24"/>
          <w:szCs w:val="24"/>
        </w:rPr>
        <w:t>Relator</w:t>
      </w:r>
      <w:r w:rsidR="00F63506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="006734E6">
        <w:rPr>
          <w:sz w:val="24"/>
          <w:szCs w:val="24"/>
          <w:u w:val="single"/>
        </w:rPr>
        <w:t>Adair Ludke</w:t>
      </w:r>
      <w:r>
        <w:rPr>
          <w:sz w:val="24"/>
          <w:szCs w:val="24"/>
        </w:rPr>
        <w:t xml:space="preserve">; </w:t>
      </w:r>
      <w:r>
        <w:rPr>
          <w:b/>
          <w:sz w:val="24"/>
          <w:szCs w:val="24"/>
        </w:rPr>
        <w:t>Presidente</w:t>
      </w:r>
      <w:r w:rsidR="00F63506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Caciano Martinelli</w:t>
      </w:r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Vice-Presidente</w:t>
      </w:r>
      <w:r w:rsidR="00F63506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Marcia </w:t>
      </w:r>
      <w:r w:rsidR="006734E6">
        <w:rPr>
          <w:sz w:val="24"/>
          <w:szCs w:val="24"/>
          <w:u w:val="single"/>
        </w:rPr>
        <w:t>J.</w:t>
      </w:r>
      <w:r w:rsidR="00F63506">
        <w:rPr>
          <w:sz w:val="24"/>
          <w:szCs w:val="24"/>
          <w:u w:val="single"/>
        </w:rPr>
        <w:t xml:space="preserve"> </w:t>
      </w:r>
      <w:proofErr w:type="gramStart"/>
      <w:r w:rsidR="006734E6">
        <w:rPr>
          <w:sz w:val="24"/>
          <w:szCs w:val="24"/>
          <w:u w:val="single"/>
        </w:rPr>
        <w:t>R.</w:t>
      </w:r>
      <w:proofErr w:type="gramEnd"/>
      <w:r w:rsidR="006734E6">
        <w:rPr>
          <w:sz w:val="24"/>
          <w:szCs w:val="24"/>
          <w:u w:val="single"/>
        </w:rPr>
        <w:t xml:space="preserve"> Floriano</w:t>
      </w:r>
      <w:r w:rsidR="006734E6">
        <w:rPr>
          <w:sz w:val="24"/>
          <w:szCs w:val="24"/>
        </w:rPr>
        <w:t>, Juntamente com o</w:t>
      </w:r>
      <w:r w:rsidR="00E067DD">
        <w:rPr>
          <w:sz w:val="24"/>
          <w:szCs w:val="24"/>
        </w:rPr>
        <w:t xml:space="preserve"> Assessor Legislativo</w:t>
      </w:r>
      <w:r>
        <w:rPr>
          <w:sz w:val="24"/>
          <w:szCs w:val="24"/>
        </w:rPr>
        <w:t>, Dr. Paulo Roberto Garbin, passaram a emitir parecer do</w:t>
      </w:r>
      <w:r w:rsidR="006734E6">
        <w:rPr>
          <w:sz w:val="24"/>
          <w:szCs w:val="24"/>
        </w:rPr>
        <w:t xml:space="preserve"> </w:t>
      </w:r>
      <w:r w:rsidR="006734E6" w:rsidRPr="006734E6">
        <w:rPr>
          <w:rFonts w:ascii="Arial" w:hAnsi="Arial" w:cs="Arial"/>
          <w:b/>
          <w:sz w:val="24"/>
          <w:szCs w:val="24"/>
        </w:rPr>
        <w:t xml:space="preserve">PROJETO DE LEI Nº 02/2023, </w:t>
      </w:r>
      <w:r w:rsidR="006734E6" w:rsidRPr="006734E6">
        <w:rPr>
          <w:rFonts w:ascii="Arial" w:hAnsi="Arial" w:cs="Arial"/>
          <w:bCs/>
          <w:color w:val="000000"/>
          <w:sz w:val="24"/>
          <w:szCs w:val="24"/>
        </w:rPr>
        <w:t>“ALTERA A LEI MUNICIPAL N° 0943/2019, DE 22 DE JANEIRO DE 2019, E DÁ OUTRAS PROVIDÊNCIAS”.</w:t>
      </w:r>
      <w:r w:rsidR="006734E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6734E6" w:rsidRPr="006734E6">
        <w:rPr>
          <w:rFonts w:ascii="Arial" w:hAnsi="Arial" w:cs="Arial"/>
          <w:b/>
          <w:sz w:val="24"/>
          <w:szCs w:val="24"/>
        </w:rPr>
        <w:t xml:space="preserve">PROJETO DE LEI Nº 04/2023, </w:t>
      </w:r>
      <w:r w:rsidR="006734E6" w:rsidRPr="006734E6">
        <w:rPr>
          <w:rFonts w:ascii="Arial" w:hAnsi="Arial" w:cs="Arial"/>
          <w:sz w:val="24"/>
          <w:szCs w:val="24"/>
        </w:rPr>
        <w:t>“CRIA CARGO EM COMISSÃO E DÁ OUTRAS PROVIDÊNCIAS”.</w:t>
      </w:r>
      <w:r w:rsidR="006734E6">
        <w:rPr>
          <w:rFonts w:ascii="Arial" w:hAnsi="Arial" w:cs="Arial"/>
          <w:sz w:val="24"/>
          <w:szCs w:val="24"/>
        </w:rPr>
        <w:t xml:space="preserve"> </w:t>
      </w:r>
      <w:r w:rsidR="006734E6" w:rsidRPr="006734E6">
        <w:rPr>
          <w:rFonts w:ascii="Arial" w:hAnsi="Arial" w:cs="Arial"/>
          <w:b/>
          <w:sz w:val="24"/>
          <w:szCs w:val="24"/>
        </w:rPr>
        <w:t xml:space="preserve">PROJETO DE LEI Nº 05/2023, </w:t>
      </w:r>
      <w:r w:rsidR="006734E6" w:rsidRPr="006734E6">
        <w:rPr>
          <w:rFonts w:ascii="Arial" w:hAnsi="Arial" w:cs="Arial"/>
          <w:sz w:val="24"/>
          <w:szCs w:val="24"/>
        </w:rPr>
        <w:t>“AUTORIZA O PODER EXECUTIVO MUNICIPAL A CONCEDER AUXILIO FINANCEIRO AO GRUPO DE APOIO À POLÍCIA CIVIL (GAPC).”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Os pareceres ficam constando nos processos.  </w:t>
      </w:r>
      <w:r>
        <w:rPr>
          <w:sz w:val="24"/>
          <w:szCs w:val="24"/>
        </w:rPr>
        <w:t xml:space="preserve">Nada mais a constar, registrou-se a presença e lavrou-se </w:t>
      </w:r>
      <w:proofErr w:type="gramStart"/>
      <w:r>
        <w:rPr>
          <w:sz w:val="24"/>
          <w:szCs w:val="24"/>
        </w:rPr>
        <w:t>a presente</w:t>
      </w:r>
      <w:proofErr w:type="gramEnd"/>
      <w:r>
        <w:rPr>
          <w:sz w:val="24"/>
          <w:szCs w:val="24"/>
        </w:rPr>
        <w:t xml:space="preserve"> ata que vai assinada pelos Vereadores. </w:t>
      </w:r>
    </w:p>
    <w:p w:rsidR="00CD0073" w:rsidRDefault="00CD0073" w:rsidP="00CD0073">
      <w:pPr>
        <w:jc w:val="both"/>
        <w:rPr>
          <w:sz w:val="24"/>
          <w:szCs w:val="24"/>
        </w:rPr>
      </w:pPr>
    </w:p>
    <w:p w:rsidR="00CD0073" w:rsidRDefault="00CD0073" w:rsidP="00CD0073">
      <w:pPr>
        <w:jc w:val="both"/>
        <w:rPr>
          <w:sz w:val="24"/>
          <w:szCs w:val="24"/>
        </w:rPr>
      </w:pPr>
    </w:p>
    <w:p w:rsidR="00CD0073" w:rsidRDefault="006734E6" w:rsidP="00CD007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Adair Ludke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D0073">
        <w:rPr>
          <w:sz w:val="24"/>
          <w:szCs w:val="24"/>
        </w:rPr>
        <w:tab/>
      </w:r>
      <w:r w:rsidR="00CD0073">
        <w:rPr>
          <w:sz w:val="24"/>
          <w:szCs w:val="24"/>
        </w:rPr>
        <w:tab/>
      </w:r>
      <w:r w:rsidR="00CD0073">
        <w:rPr>
          <w:sz w:val="24"/>
          <w:szCs w:val="24"/>
        </w:rPr>
        <w:tab/>
      </w:r>
      <w:r w:rsidR="00CD0073">
        <w:rPr>
          <w:sz w:val="24"/>
          <w:szCs w:val="24"/>
        </w:rPr>
        <w:tab/>
      </w:r>
      <w:r w:rsidR="00CD0073">
        <w:rPr>
          <w:sz w:val="24"/>
          <w:szCs w:val="24"/>
        </w:rPr>
        <w:tab/>
        <w:t>CACIANO P. MARTINELLI</w:t>
      </w:r>
      <w:r w:rsidR="00CD0073">
        <w:rPr>
          <w:sz w:val="24"/>
          <w:szCs w:val="24"/>
        </w:rPr>
        <w:tab/>
        <w:t xml:space="preserve">            </w:t>
      </w:r>
    </w:p>
    <w:p w:rsidR="00CD0073" w:rsidRDefault="00CD0073" w:rsidP="00CD0073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Relator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         Presidente</w:t>
      </w:r>
    </w:p>
    <w:p w:rsidR="00CD0073" w:rsidRDefault="00CD0073" w:rsidP="00CD0073">
      <w:pPr>
        <w:spacing w:after="0" w:line="240" w:lineRule="auto"/>
        <w:jc w:val="both"/>
        <w:rPr>
          <w:sz w:val="24"/>
          <w:szCs w:val="24"/>
        </w:rPr>
      </w:pPr>
    </w:p>
    <w:p w:rsidR="00CD0073" w:rsidRDefault="00CD0073" w:rsidP="00CD0073">
      <w:pPr>
        <w:spacing w:after="0" w:line="240" w:lineRule="auto"/>
        <w:jc w:val="both"/>
        <w:rPr>
          <w:sz w:val="24"/>
          <w:szCs w:val="24"/>
        </w:rPr>
      </w:pPr>
    </w:p>
    <w:p w:rsidR="00CD0073" w:rsidRDefault="00CD0073" w:rsidP="00CD0073">
      <w:pPr>
        <w:spacing w:after="0" w:line="240" w:lineRule="auto"/>
        <w:jc w:val="both"/>
        <w:rPr>
          <w:sz w:val="24"/>
          <w:szCs w:val="24"/>
        </w:rPr>
      </w:pPr>
    </w:p>
    <w:p w:rsidR="00CD0073" w:rsidRDefault="00CD0073" w:rsidP="00CD0073">
      <w:pPr>
        <w:spacing w:after="0" w:line="240" w:lineRule="auto"/>
        <w:jc w:val="both"/>
        <w:rPr>
          <w:sz w:val="24"/>
          <w:szCs w:val="24"/>
        </w:rPr>
      </w:pPr>
    </w:p>
    <w:p w:rsidR="00CD0073" w:rsidRDefault="00CD0073" w:rsidP="00CD007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MÁRCIA</w:t>
      </w:r>
      <w:r w:rsidR="00F63506">
        <w:rPr>
          <w:sz w:val="24"/>
          <w:szCs w:val="24"/>
        </w:rPr>
        <w:t xml:space="preserve"> J.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R</w:t>
      </w:r>
      <w:r w:rsidR="00F63506">
        <w:rPr>
          <w:sz w:val="24"/>
          <w:szCs w:val="24"/>
        </w:rPr>
        <w:t>.</w:t>
      </w:r>
      <w:proofErr w:type="gramEnd"/>
      <w:r w:rsidR="00F63506">
        <w:rPr>
          <w:sz w:val="24"/>
          <w:szCs w:val="24"/>
        </w:rPr>
        <w:t xml:space="preserve"> Floriano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D0073" w:rsidRDefault="00CD0073" w:rsidP="00CD0073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>
        <w:rPr>
          <w:b/>
          <w:sz w:val="24"/>
          <w:szCs w:val="24"/>
        </w:rPr>
        <w:t xml:space="preserve">Vice-Presidente </w:t>
      </w:r>
    </w:p>
    <w:p w:rsidR="00CD0073" w:rsidRDefault="00CD0073" w:rsidP="00CD0073">
      <w:pPr>
        <w:spacing w:after="0" w:line="240" w:lineRule="auto"/>
        <w:jc w:val="both"/>
        <w:rPr>
          <w:b/>
          <w:sz w:val="24"/>
          <w:szCs w:val="24"/>
        </w:rPr>
      </w:pPr>
    </w:p>
    <w:p w:rsidR="00CD0073" w:rsidRDefault="00CD0073" w:rsidP="00CD0073">
      <w:pPr>
        <w:spacing w:after="0" w:line="240" w:lineRule="auto"/>
        <w:jc w:val="both"/>
        <w:rPr>
          <w:b/>
          <w:sz w:val="24"/>
          <w:szCs w:val="24"/>
        </w:rPr>
      </w:pPr>
    </w:p>
    <w:p w:rsidR="00CD0073" w:rsidRDefault="00CD0073" w:rsidP="00CD0073">
      <w:pPr>
        <w:spacing w:after="0" w:line="240" w:lineRule="auto"/>
        <w:jc w:val="both"/>
        <w:rPr>
          <w:b/>
          <w:sz w:val="24"/>
          <w:szCs w:val="24"/>
        </w:rPr>
      </w:pPr>
    </w:p>
    <w:p w:rsidR="00CD0073" w:rsidRDefault="00CD0073" w:rsidP="00CD0073">
      <w:pPr>
        <w:spacing w:after="0" w:line="240" w:lineRule="auto"/>
        <w:jc w:val="both"/>
        <w:rPr>
          <w:b/>
          <w:sz w:val="24"/>
          <w:szCs w:val="24"/>
        </w:rPr>
      </w:pPr>
    </w:p>
    <w:p w:rsidR="00CD0073" w:rsidRDefault="00CD0073" w:rsidP="00CD0073">
      <w:pPr>
        <w:spacing w:after="0" w:line="240" w:lineRule="auto"/>
        <w:jc w:val="both"/>
        <w:rPr>
          <w:b/>
          <w:sz w:val="24"/>
          <w:szCs w:val="24"/>
        </w:rPr>
      </w:pPr>
    </w:p>
    <w:p w:rsidR="00CD0073" w:rsidRDefault="00CD0073" w:rsidP="00CD0073">
      <w:pPr>
        <w:spacing w:after="0" w:line="240" w:lineRule="auto"/>
        <w:jc w:val="both"/>
        <w:rPr>
          <w:b/>
          <w:sz w:val="24"/>
          <w:szCs w:val="24"/>
        </w:rPr>
      </w:pPr>
    </w:p>
    <w:p w:rsidR="00CD0073" w:rsidRDefault="00CD0073" w:rsidP="00CD0073">
      <w:pPr>
        <w:spacing w:after="0" w:line="240" w:lineRule="auto"/>
        <w:jc w:val="both"/>
        <w:rPr>
          <w:b/>
          <w:sz w:val="24"/>
          <w:szCs w:val="24"/>
        </w:rPr>
      </w:pPr>
    </w:p>
    <w:p w:rsidR="00CD0073" w:rsidRDefault="00CD0073" w:rsidP="00CD0073">
      <w:pPr>
        <w:spacing w:after="0" w:line="240" w:lineRule="auto"/>
        <w:jc w:val="both"/>
        <w:rPr>
          <w:b/>
          <w:sz w:val="24"/>
          <w:szCs w:val="24"/>
        </w:rPr>
      </w:pPr>
    </w:p>
    <w:p w:rsidR="00CD0073" w:rsidRDefault="00CD0073" w:rsidP="00CD0073">
      <w:pPr>
        <w:spacing w:after="0" w:line="240" w:lineRule="auto"/>
        <w:jc w:val="both"/>
        <w:rPr>
          <w:b/>
          <w:sz w:val="24"/>
          <w:szCs w:val="24"/>
        </w:rPr>
      </w:pPr>
    </w:p>
    <w:p w:rsidR="00CD0073" w:rsidRDefault="00CD0073" w:rsidP="00CD0073">
      <w:pPr>
        <w:spacing w:after="0" w:line="240" w:lineRule="auto"/>
        <w:jc w:val="both"/>
        <w:rPr>
          <w:b/>
          <w:sz w:val="24"/>
          <w:szCs w:val="24"/>
        </w:rPr>
      </w:pPr>
    </w:p>
    <w:p w:rsidR="00CD0073" w:rsidRDefault="006734E6" w:rsidP="00CD00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ATA Nº 03</w:t>
      </w:r>
      <w:r w:rsidR="00CD0073">
        <w:rPr>
          <w:b/>
          <w:sz w:val="24"/>
          <w:szCs w:val="24"/>
        </w:rPr>
        <w:t>/2023</w:t>
      </w:r>
    </w:p>
    <w:p w:rsidR="00CD0073" w:rsidRDefault="00CD0073" w:rsidP="00CD00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ATA DA COMISSÃO DE FINANÇAS E ORÇAMENTO</w:t>
      </w:r>
    </w:p>
    <w:p w:rsidR="00CD0073" w:rsidRDefault="006734E6" w:rsidP="00CD0073">
      <w:pPr>
        <w:jc w:val="both"/>
        <w:rPr>
          <w:sz w:val="24"/>
          <w:szCs w:val="24"/>
        </w:rPr>
      </w:pPr>
      <w:r>
        <w:rPr>
          <w:sz w:val="24"/>
          <w:szCs w:val="24"/>
        </w:rPr>
        <w:t>Aos seis</w:t>
      </w:r>
      <w:r w:rsidR="00CD0073">
        <w:rPr>
          <w:sz w:val="24"/>
          <w:szCs w:val="24"/>
        </w:rPr>
        <w:t xml:space="preserve"> dias do mês de </w:t>
      </w:r>
      <w:r>
        <w:rPr>
          <w:sz w:val="24"/>
          <w:szCs w:val="24"/>
        </w:rPr>
        <w:t>março</w:t>
      </w:r>
      <w:r w:rsidR="00CD0073">
        <w:rPr>
          <w:sz w:val="24"/>
          <w:szCs w:val="24"/>
        </w:rPr>
        <w:t xml:space="preserve"> de dois mil e vinte e três, ás dezenove horas, nas dependências da Câmara Municipal de Vereadores de Engenho Velho - RS, sito na Rua Capitão Valério, 845, reuniu-se a Comissão de Finanças e Orçamento, assim formada: </w:t>
      </w:r>
      <w:r w:rsidR="00CD0073">
        <w:rPr>
          <w:b/>
          <w:sz w:val="24"/>
          <w:szCs w:val="24"/>
        </w:rPr>
        <w:t>Relatora</w:t>
      </w:r>
      <w:r w:rsidR="00F63506">
        <w:rPr>
          <w:b/>
          <w:sz w:val="24"/>
          <w:szCs w:val="24"/>
        </w:rPr>
        <w:t>,</w:t>
      </w:r>
      <w:r w:rsidR="00CD0073">
        <w:rPr>
          <w:b/>
          <w:sz w:val="24"/>
          <w:szCs w:val="24"/>
        </w:rPr>
        <w:t xml:space="preserve"> </w:t>
      </w:r>
      <w:r w:rsidR="00CD0073">
        <w:rPr>
          <w:sz w:val="24"/>
          <w:szCs w:val="24"/>
          <w:u w:val="single"/>
        </w:rPr>
        <w:t>Ionara Pastorio Tomazini</w:t>
      </w:r>
      <w:r w:rsidR="00CD0073">
        <w:rPr>
          <w:sz w:val="24"/>
          <w:szCs w:val="24"/>
        </w:rPr>
        <w:t xml:space="preserve">, </w:t>
      </w:r>
      <w:r w:rsidR="00CD0073">
        <w:rPr>
          <w:b/>
          <w:sz w:val="24"/>
          <w:szCs w:val="24"/>
        </w:rPr>
        <w:t>Presidente</w:t>
      </w:r>
      <w:r w:rsidR="00F63506">
        <w:rPr>
          <w:b/>
          <w:sz w:val="24"/>
          <w:szCs w:val="24"/>
        </w:rPr>
        <w:t>,</w:t>
      </w:r>
      <w:r w:rsidR="00CD0073">
        <w:rPr>
          <w:b/>
          <w:sz w:val="24"/>
          <w:szCs w:val="24"/>
        </w:rPr>
        <w:t xml:space="preserve"> </w:t>
      </w:r>
      <w:r w:rsidR="00CD0073">
        <w:rPr>
          <w:sz w:val="24"/>
          <w:szCs w:val="24"/>
          <w:u w:val="single"/>
        </w:rPr>
        <w:t>Gloria Barbosa Zanatta</w:t>
      </w:r>
      <w:r w:rsidR="00CD0073">
        <w:rPr>
          <w:b/>
          <w:sz w:val="24"/>
          <w:szCs w:val="24"/>
        </w:rPr>
        <w:t>,</w:t>
      </w:r>
      <w:r w:rsidR="00CD0073">
        <w:rPr>
          <w:sz w:val="24"/>
          <w:szCs w:val="24"/>
        </w:rPr>
        <w:t xml:space="preserve"> </w:t>
      </w:r>
      <w:r w:rsidR="00CD0073">
        <w:rPr>
          <w:b/>
          <w:sz w:val="24"/>
          <w:szCs w:val="24"/>
        </w:rPr>
        <w:t>Vice-Presidente</w:t>
      </w:r>
      <w:r w:rsidR="00CD0073">
        <w:rPr>
          <w:sz w:val="24"/>
          <w:szCs w:val="24"/>
        </w:rPr>
        <w:t xml:space="preserve">, </w:t>
      </w:r>
      <w:r w:rsidR="00CD0073">
        <w:rPr>
          <w:sz w:val="24"/>
          <w:szCs w:val="24"/>
          <w:u w:val="single"/>
        </w:rPr>
        <w:t>Adilson Vergueiro</w:t>
      </w:r>
      <w:r>
        <w:rPr>
          <w:sz w:val="24"/>
          <w:szCs w:val="24"/>
        </w:rPr>
        <w:t>. Juntamente com o</w:t>
      </w:r>
      <w:r w:rsidR="00CD0073">
        <w:rPr>
          <w:sz w:val="24"/>
          <w:szCs w:val="24"/>
        </w:rPr>
        <w:t xml:space="preserve"> Assessor Legislativ</w:t>
      </w:r>
      <w:r w:rsidR="00A44B2C">
        <w:rPr>
          <w:sz w:val="24"/>
          <w:szCs w:val="24"/>
        </w:rPr>
        <w:t>o</w:t>
      </w:r>
      <w:bookmarkStart w:id="0" w:name="_GoBack"/>
      <w:bookmarkEnd w:id="0"/>
      <w:r w:rsidR="00CD0073">
        <w:rPr>
          <w:sz w:val="24"/>
          <w:szCs w:val="24"/>
        </w:rPr>
        <w:t>, Dr. Paulo Roberto Garbin, passaram a emitir parecer do</w:t>
      </w:r>
      <w:r>
        <w:rPr>
          <w:sz w:val="24"/>
          <w:szCs w:val="24"/>
        </w:rPr>
        <w:t xml:space="preserve"> </w:t>
      </w:r>
      <w:r w:rsidRPr="006734E6">
        <w:rPr>
          <w:rFonts w:ascii="Arial" w:hAnsi="Arial" w:cs="Arial"/>
          <w:b/>
          <w:sz w:val="24"/>
          <w:szCs w:val="24"/>
        </w:rPr>
        <w:t xml:space="preserve">PROJETO DE LEI Nº 02/2023, </w:t>
      </w:r>
      <w:r w:rsidRPr="006734E6">
        <w:rPr>
          <w:rFonts w:ascii="Arial" w:hAnsi="Arial" w:cs="Arial"/>
          <w:bCs/>
          <w:color w:val="000000"/>
          <w:sz w:val="24"/>
          <w:szCs w:val="24"/>
        </w:rPr>
        <w:t>“ALTERA A LEI MUNICIPAL N° 0943/2019, DE 22 DE JANEIRO DE 2019, E DÁ OUTRAS PROVIDÊNCIAS”.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734E6">
        <w:rPr>
          <w:rFonts w:ascii="Arial" w:hAnsi="Arial" w:cs="Arial"/>
          <w:b/>
          <w:sz w:val="24"/>
          <w:szCs w:val="24"/>
        </w:rPr>
        <w:t xml:space="preserve">PROJETO DE LEI Nº 04/2023, </w:t>
      </w:r>
      <w:r w:rsidRPr="006734E6">
        <w:rPr>
          <w:rFonts w:ascii="Arial" w:hAnsi="Arial" w:cs="Arial"/>
          <w:sz w:val="24"/>
          <w:szCs w:val="24"/>
        </w:rPr>
        <w:t>“CRIA CARGO EM COMISSÃO E DÁ OUTRAS PROVIDÊNCIAS”.</w:t>
      </w:r>
      <w:r>
        <w:rPr>
          <w:rFonts w:ascii="Arial" w:hAnsi="Arial" w:cs="Arial"/>
          <w:sz w:val="24"/>
          <w:szCs w:val="24"/>
        </w:rPr>
        <w:t xml:space="preserve"> </w:t>
      </w:r>
      <w:r w:rsidRPr="006734E6">
        <w:rPr>
          <w:rFonts w:ascii="Arial" w:hAnsi="Arial" w:cs="Arial"/>
          <w:b/>
          <w:sz w:val="24"/>
          <w:szCs w:val="24"/>
        </w:rPr>
        <w:t xml:space="preserve">PROJETO DE LEI Nº 05/2023, </w:t>
      </w:r>
      <w:r w:rsidRPr="006734E6">
        <w:rPr>
          <w:rFonts w:ascii="Arial" w:hAnsi="Arial" w:cs="Arial"/>
          <w:sz w:val="24"/>
          <w:szCs w:val="24"/>
        </w:rPr>
        <w:t>“AUTORIZA O PODER EXECUTIVO MUNICIPAL A CONCEDER AUXILIO FINANCEIRO AO GRUPO DE APOIO À POLÍCIA CIVIL (GAPC).”</w:t>
      </w:r>
      <w:r w:rsidR="00CD0073">
        <w:rPr>
          <w:sz w:val="24"/>
          <w:szCs w:val="24"/>
        </w:rPr>
        <w:t xml:space="preserve"> </w:t>
      </w:r>
      <w:r w:rsidR="00CD0073">
        <w:rPr>
          <w:bCs/>
          <w:sz w:val="24"/>
          <w:szCs w:val="24"/>
        </w:rPr>
        <w:t xml:space="preserve"> Os pareceres ficam constando nos processos.  </w:t>
      </w:r>
      <w:r w:rsidR="00CD0073">
        <w:rPr>
          <w:sz w:val="24"/>
          <w:szCs w:val="24"/>
        </w:rPr>
        <w:t xml:space="preserve">Nada mais a constar, registrou-se a presença e lavrou-se </w:t>
      </w:r>
      <w:proofErr w:type="gramStart"/>
      <w:r w:rsidR="00CD0073">
        <w:rPr>
          <w:sz w:val="24"/>
          <w:szCs w:val="24"/>
        </w:rPr>
        <w:t>a presente</w:t>
      </w:r>
      <w:proofErr w:type="gramEnd"/>
      <w:r w:rsidR="00CD0073">
        <w:rPr>
          <w:sz w:val="24"/>
          <w:szCs w:val="24"/>
        </w:rPr>
        <w:t xml:space="preserve"> ata que vai assinada pelos Vereadores. </w:t>
      </w:r>
    </w:p>
    <w:p w:rsidR="00CD0073" w:rsidRDefault="00CD0073" w:rsidP="00CD0073">
      <w:pPr>
        <w:jc w:val="both"/>
        <w:rPr>
          <w:sz w:val="24"/>
          <w:szCs w:val="24"/>
        </w:rPr>
      </w:pPr>
    </w:p>
    <w:p w:rsidR="00CD0073" w:rsidRDefault="00CD0073" w:rsidP="00CD0073">
      <w:pPr>
        <w:jc w:val="both"/>
        <w:rPr>
          <w:sz w:val="24"/>
          <w:szCs w:val="24"/>
        </w:rPr>
      </w:pPr>
    </w:p>
    <w:p w:rsidR="00CD0073" w:rsidRDefault="00CD0073" w:rsidP="00CD0073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  <w:t xml:space="preserve"> IONARA P. TOMAZINI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GLORIA B. ZANATTA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Relatora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     </w:t>
      </w:r>
      <w:proofErr w:type="gramStart"/>
      <w:r>
        <w:rPr>
          <w:b/>
          <w:sz w:val="24"/>
          <w:szCs w:val="24"/>
        </w:rPr>
        <w:t>Presidente</w:t>
      </w:r>
      <w:proofErr w:type="gramEnd"/>
    </w:p>
    <w:p w:rsidR="00CD0073" w:rsidRDefault="00CD0073" w:rsidP="00CD0073">
      <w:pPr>
        <w:spacing w:after="0" w:line="240" w:lineRule="auto"/>
        <w:jc w:val="both"/>
        <w:rPr>
          <w:sz w:val="24"/>
          <w:szCs w:val="24"/>
        </w:rPr>
      </w:pPr>
    </w:p>
    <w:p w:rsidR="00CD0073" w:rsidRDefault="00CD0073" w:rsidP="00CD0073">
      <w:pPr>
        <w:spacing w:after="0" w:line="240" w:lineRule="auto"/>
        <w:jc w:val="both"/>
        <w:rPr>
          <w:sz w:val="24"/>
          <w:szCs w:val="24"/>
        </w:rPr>
      </w:pPr>
    </w:p>
    <w:p w:rsidR="00CD0073" w:rsidRDefault="00CD0073" w:rsidP="00CD0073">
      <w:pPr>
        <w:spacing w:after="0" w:line="240" w:lineRule="auto"/>
        <w:jc w:val="both"/>
        <w:rPr>
          <w:sz w:val="24"/>
          <w:szCs w:val="24"/>
        </w:rPr>
      </w:pPr>
    </w:p>
    <w:p w:rsidR="00CD0073" w:rsidRDefault="00CD0073" w:rsidP="00CD0073">
      <w:pPr>
        <w:spacing w:after="0" w:line="240" w:lineRule="auto"/>
        <w:jc w:val="both"/>
        <w:rPr>
          <w:sz w:val="24"/>
          <w:szCs w:val="24"/>
        </w:rPr>
      </w:pPr>
    </w:p>
    <w:p w:rsidR="00CD0073" w:rsidRDefault="00CD0073" w:rsidP="00CD007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ADILSON VERGUEIRO</w:t>
      </w:r>
    </w:p>
    <w:p w:rsidR="00CD0073" w:rsidRDefault="00CD0073" w:rsidP="00CD0073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>
        <w:rPr>
          <w:b/>
          <w:sz w:val="24"/>
          <w:szCs w:val="24"/>
        </w:rPr>
        <w:t xml:space="preserve">Vice-Presidente </w:t>
      </w:r>
    </w:p>
    <w:p w:rsidR="00CD0073" w:rsidRDefault="00CD0073" w:rsidP="00CD0073">
      <w:pPr>
        <w:spacing w:after="0" w:line="240" w:lineRule="auto"/>
        <w:jc w:val="both"/>
        <w:rPr>
          <w:b/>
          <w:sz w:val="24"/>
          <w:szCs w:val="24"/>
        </w:rPr>
      </w:pPr>
    </w:p>
    <w:p w:rsidR="00CD0073" w:rsidRDefault="00CD0073" w:rsidP="00CD0073">
      <w:pPr>
        <w:spacing w:after="0" w:line="240" w:lineRule="auto"/>
        <w:jc w:val="both"/>
        <w:rPr>
          <w:b/>
          <w:sz w:val="24"/>
          <w:szCs w:val="24"/>
        </w:rPr>
      </w:pPr>
    </w:p>
    <w:p w:rsidR="00CD0073" w:rsidRDefault="00CD0073" w:rsidP="00CD0073">
      <w:pPr>
        <w:spacing w:after="0" w:line="240" w:lineRule="auto"/>
        <w:jc w:val="both"/>
        <w:rPr>
          <w:b/>
          <w:sz w:val="24"/>
          <w:szCs w:val="24"/>
        </w:rPr>
      </w:pPr>
    </w:p>
    <w:p w:rsidR="00CD0073" w:rsidRDefault="00CD0073" w:rsidP="00CD0073">
      <w:pPr>
        <w:jc w:val="center"/>
        <w:rPr>
          <w:b/>
          <w:sz w:val="24"/>
          <w:szCs w:val="24"/>
        </w:rPr>
      </w:pPr>
    </w:p>
    <w:p w:rsidR="00CD0073" w:rsidRDefault="00CD0073" w:rsidP="00CD0073">
      <w:pPr>
        <w:jc w:val="center"/>
        <w:rPr>
          <w:b/>
          <w:sz w:val="24"/>
          <w:szCs w:val="24"/>
        </w:rPr>
      </w:pPr>
    </w:p>
    <w:p w:rsidR="00CD0073" w:rsidRDefault="00CD0073" w:rsidP="00CD0073">
      <w:pPr>
        <w:jc w:val="center"/>
        <w:rPr>
          <w:b/>
          <w:sz w:val="24"/>
          <w:szCs w:val="24"/>
        </w:rPr>
      </w:pPr>
    </w:p>
    <w:p w:rsidR="00CD0073" w:rsidRDefault="00CD0073" w:rsidP="00CD0073">
      <w:pPr>
        <w:jc w:val="center"/>
        <w:rPr>
          <w:b/>
          <w:sz w:val="24"/>
          <w:szCs w:val="24"/>
        </w:rPr>
      </w:pPr>
    </w:p>
    <w:p w:rsidR="00CD0073" w:rsidRDefault="00CD0073" w:rsidP="00CD0073">
      <w:pPr>
        <w:jc w:val="center"/>
        <w:rPr>
          <w:b/>
          <w:sz w:val="24"/>
          <w:szCs w:val="24"/>
        </w:rPr>
      </w:pPr>
    </w:p>
    <w:p w:rsidR="00CD0073" w:rsidRDefault="006734E6" w:rsidP="00CD00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ATA Nº 03</w:t>
      </w:r>
      <w:r w:rsidR="00CD0073">
        <w:rPr>
          <w:b/>
          <w:sz w:val="24"/>
          <w:szCs w:val="24"/>
        </w:rPr>
        <w:t>/2023</w:t>
      </w:r>
    </w:p>
    <w:p w:rsidR="00CD0073" w:rsidRDefault="00CD0073" w:rsidP="00CD00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ATA DA COMISSÃO DE OBRAS E SERVIÇOS PÚBLICOS</w:t>
      </w:r>
    </w:p>
    <w:p w:rsidR="00CD0073" w:rsidRDefault="006734E6" w:rsidP="00CD0073">
      <w:pPr>
        <w:jc w:val="both"/>
        <w:rPr>
          <w:sz w:val="24"/>
          <w:szCs w:val="24"/>
        </w:rPr>
      </w:pPr>
      <w:r>
        <w:rPr>
          <w:sz w:val="24"/>
          <w:szCs w:val="24"/>
        </w:rPr>
        <w:t>Aos seis dias do mês de março</w:t>
      </w:r>
      <w:r w:rsidR="00CD0073">
        <w:rPr>
          <w:sz w:val="24"/>
          <w:szCs w:val="24"/>
        </w:rPr>
        <w:t xml:space="preserve"> de dois mil e vinte e três, ás dezenove horas, nas dependências da Câmara Municipal de Vereadores de Engenho Velho - RS, sito na Rua Capitão Valério, 845, reuniu-se a Comissão de Obras e Serviços </w:t>
      </w:r>
      <w:proofErr w:type="gramStart"/>
      <w:r w:rsidR="00CD0073">
        <w:rPr>
          <w:sz w:val="24"/>
          <w:szCs w:val="24"/>
        </w:rPr>
        <w:t>Públicos, assim formada</w:t>
      </w:r>
      <w:proofErr w:type="gramEnd"/>
      <w:r w:rsidR="00CD0073">
        <w:rPr>
          <w:sz w:val="24"/>
          <w:szCs w:val="24"/>
        </w:rPr>
        <w:t xml:space="preserve">: </w:t>
      </w:r>
      <w:r w:rsidR="00CD0073">
        <w:rPr>
          <w:b/>
          <w:sz w:val="24"/>
          <w:szCs w:val="24"/>
        </w:rPr>
        <w:t>Relator</w:t>
      </w:r>
      <w:r w:rsidR="00F63506">
        <w:rPr>
          <w:b/>
          <w:sz w:val="24"/>
          <w:szCs w:val="24"/>
        </w:rPr>
        <w:t>,</w:t>
      </w:r>
      <w:r w:rsidR="00CD0073">
        <w:rPr>
          <w:b/>
          <w:sz w:val="24"/>
          <w:szCs w:val="24"/>
        </w:rPr>
        <w:t xml:space="preserve"> </w:t>
      </w:r>
      <w:r w:rsidR="00CD0073">
        <w:rPr>
          <w:sz w:val="24"/>
          <w:szCs w:val="24"/>
          <w:u w:val="single"/>
        </w:rPr>
        <w:t>Claudiomiro Rissotto</w:t>
      </w:r>
      <w:r w:rsidR="00CD0073">
        <w:rPr>
          <w:sz w:val="24"/>
          <w:szCs w:val="24"/>
        </w:rPr>
        <w:t xml:space="preserve">; </w:t>
      </w:r>
      <w:r w:rsidR="00CD0073">
        <w:rPr>
          <w:b/>
          <w:sz w:val="24"/>
          <w:szCs w:val="24"/>
        </w:rPr>
        <w:t>Presidente</w:t>
      </w:r>
      <w:r w:rsidR="00F63506">
        <w:rPr>
          <w:b/>
          <w:sz w:val="24"/>
          <w:szCs w:val="24"/>
        </w:rPr>
        <w:t>,</w:t>
      </w:r>
      <w:r w:rsidR="00CD0073">
        <w:rPr>
          <w:b/>
          <w:sz w:val="24"/>
          <w:szCs w:val="24"/>
        </w:rPr>
        <w:t xml:space="preserve"> </w:t>
      </w:r>
      <w:r w:rsidR="00CD0073">
        <w:rPr>
          <w:sz w:val="24"/>
          <w:szCs w:val="24"/>
          <w:u w:val="single"/>
        </w:rPr>
        <w:t>Glaucio Luiz Bernardi</w:t>
      </w:r>
      <w:r w:rsidR="00CD0073">
        <w:rPr>
          <w:sz w:val="24"/>
          <w:szCs w:val="24"/>
        </w:rPr>
        <w:t xml:space="preserve">; </w:t>
      </w:r>
      <w:r w:rsidR="00CD0073">
        <w:rPr>
          <w:b/>
          <w:sz w:val="24"/>
          <w:szCs w:val="24"/>
        </w:rPr>
        <w:t>Vice-Presidente</w:t>
      </w:r>
      <w:r w:rsidR="00F63506">
        <w:rPr>
          <w:b/>
          <w:sz w:val="24"/>
          <w:szCs w:val="24"/>
        </w:rPr>
        <w:t>,</w:t>
      </w:r>
      <w:r w:rsidR="00CD0073">
        <w:rPr>
          <w:b/>
          <w:sz w:val="24"/>
          <w:szCs w:val="24"/>
        </w:rPr>
        <w:t xml:space="preserve"> </w:t>
      </w:r>
      <w:r w:rsidR="00CD0073">
        <w:rPr>
          <w:sz w:val="24"/>
          <w:szCs w:val="24"/>
          <w:u w:val="single"/>
        </w:rPr>
        <w:t>Márcia</w:t>
      </w:r>
      <w:r w:rsidR="00F63506">
        <w:rPr>
          <w:sz w:val="24"/>
          <w:szCs w:val="24"/>
          <w:u w:val="single"/>
        </w:rPr>
        <w:t xml:space="preserve"> J. </w:t>
      </w:r>
      <w:proofErr w:type="gramStart"/>
      <w:r w:rsidR="00CD0073">
        <w:rPr>
          <w:sz w:val="24"/>
          <w:szCs w:val="24"/>
          <w:u w:val="single"/>
        </w:rPr>
        <w:t>R</w:t>
      </w:r>
      <w:r w:rsidR="00F63506">
        <w:rPr>
          <w:sz w:val="24"/>
          <w:szCs w:val="24"/>
          <w:u w:val="single"/>
        </w:rPr>
        <w:t>.</w:t>
      </w:r>
      <w:proofErr w:type="gramEnd"/>
      <w:r w:rsidR="00F63506">
        <w:rPr>
          <w:sz w:val="24"/>
          <w:szCs w:val="24"/>
          <w:u w:val="single"/>
        </w:rPr>
        <w:t xml:space="preserve"> Floriano</w:t>
      </w:r>
      <w:r w:rsidR="00F63506">
        <w:rPr>
          <w:sz w:val="24"/>
          <w:szCs w:val="24"/>
        </w:rPr>
        <w:t>. J</w:t>
      </w:r>
      <w:r>
        <w:rPr>
          <w:sz w:val="24"/>
          <w:szCs w:val="24"/>
        </w:rPr>
        <w:t>untamente com o Assessor Legislativo</w:t>
      </w:r>
      <w:r w:rsidR="00CD0073">
        <w:rPr>
          <w:sz w:val="24"/>
          <w:szCs w:val="24"/>
        </w:rPr>
        <w:t>, Dr. Paulo Roberto Garbin</w:t>
      </w:r>
      <w:r>
        <w:rPr>
          <w:sz w:val="24"/>
          <w:szCs w:val="24"/>
        </w:rPr>
        <w:t xml:space="preserve"> passaram a estudar e emitir parecer da </w:t>
      </w:r>
      <w:r w:rsidRPr="006734E6">
        <w:rPr>
          <w:b/>
          <w:sz w:val="24"/>
          <w:szCs w:val="24"/>
        </w:rPr>
        <w:t>INDICAÇÃO Nº 01/2023,</w:t>
      </w:r>
      <w:r>
        <w:rPr>
          <w:sz w:val="24"/>
          <w:szCs w:val="24"/>
        </w:rPr>
        <w:t xml:space="preserve"> “SUGERE AO SENHOR PREFEITO MUNICIPAL QUE SEJA COLOCADO UMA PLATAFORMA DE ELEVAÇÃO PARA CADEIRANTES NA SPRINT”. O parecer fica constando no processo. Nada mais a constar</w:t>
      </w:r>
      <w:r w:rsidR="00CD0073">
        <w:rPr>
          <w:sz w:val="24"/>
          <w:szCs w:val="24"/>
        </w:rPr>
        <w:t xml:space="preserve">, registrou-se a presença e lavrou-se </w:t>
      </w:r>
      <w:proofErr w:type="gramStart"/>
      <w:r w:rsidR="00CD0073">
        <w:rPr>
          <w:sz w:val="24"/>
          <w:szCs w:val="24"/>
        </w:rPr>
        <w:t>a presente</w:t>
      </w:r>
      <w:proofErr w:type="gramEnd"/>
      <w:r w:rsidR="00CD0073">
        <w:rPr>
          <w:sz w:val="24"/>
          <w:szCs w:val="24"/>
        </w:rPr>
        <w:t xml:space="preserve"> ata que vai assinada pelos Vereadores. </w:t>
      </w:r>
    </w:p>
    <w:p w:rsidR="00CD0073" w:rsidRDefault="00CD0073" w:rsidP="00CD0073">
      <w:pPr>
        <w:jc w:val="both"/>
        <w:rPr>
          <w:sz w:val="24"/>
          <w:szCs w:val="24"/>
        </w:rPr>
      </w:pPr>
    </w:p>
    <w:p w:rsidR="00CD0073" w:rsidRDefault="00CD0073" w:rsidP="00CD0073">
      <w:pPr>
        <w:jc w:val="both"/>
        <w:rPr>
          <w:sz w:val="24"/>
          <w:szCs w:val="24"/>
        </w:rPr>
      </w:pPr>
    </w:p>
    <w:p w:rsidR="00CD0073" w:rsidRDefault="00CD0073" w:rsidP="00CD0073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  <w:t>CLAUDIOMIRO RISSOTTO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GLAUCIO L. BERNARDI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Relator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   Presidente</w:t>
      </w:r>
    </w:p>
    <w:p w:rsidR="00CD0073" w:rsidRDefault="00CD0073" w:rsidP="00CD0073">
      <w:pPr>
        <w:spacing w:after="0" w:line="240" w:lineRule="auto"/>
        <w:jc w:val="both"/>
        <w:rPr>
          <w:sz w:val="24"/>
          <w:szCs w:val="24"/>
        </w:rPr>
      </w:pPr>
    </w:p>
    <w:p w:rsidR="00CD0073" w:rsidRDefault="00CD0073" w:rsidP="00CD0073">
      <w:pPr>
        <w:spacing w:after="0" w:line="240" w:lineRule="auto"/>
        <w:jc w:val="both"/>
        <w:rPr>
          <w:sz w:val="24"/>
          <w:szCs w:val="24"/>
        </w:rPr>
      </w:pPr>
    </w:p>
    <w:p w:rsidR="00CD0073" w:rsidRDefault="00CD0073" w:rsidP="00CD0073">
      <w:pPr>
        <w:spacing w:after="0" w:line="240" w:lineRule="auto"/>
        <w:jc w:val="both"/>
        <w:rPr>
          <w:sz w:val="24"/>
          <w:szCs w:val="24"/>
        </w:rPr>
      </w:pPr>
    </w:p>
    <w:p w:rsidR="00CD0073" w:rsidRDefault="00CD0073" w:rsidP="00CD0073">
      <w:pPr>
        <w:spacing w:after="0" w:line="240" w:lineRule="auto"/>
        <w:jc w:val="both"/>
        <w:rPr>
          <w:sz w:val="24"/>
          <w:szCs w:val="24"/>
        </w:rPr>
      </w:pPr>
    </w:p>
    <w:p w:rsidR="00CD0073" w:rsidRDefault="00CD0073" w:rsidP="00CD0073">
      <w:pPr>
        <w:spacing w:after="0" w:line="240" w:lineRule="auto"/>
        <w:jc w:val="both"/>
        <w:rPr>
          <w:sz w:val="24"/>
          <w:szCs w:val="24"/>
        </w:rPr>
      </w:pPr>
    </w:p>
    <w:p w:rsidR="00CD0073" w:rsidRDefault="00CD0073" w:rsidP="00CD007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MARCIA </w:t>
      </w:r>
      <w:r w:rsidR="00F63506">
        <w:rPr>
          <w:sz w:val="24"/>
          <w:szCs w:val="24"/>
        </w:rPr>
        <w:t xml:space="preserve">J. </w:t>
      </w:r>
      <w:proofErr w:type="gramStart"/>
      <w:r>
        <w:rPr>
          <w:sz w:val="24"/>
          <w:szCs w:val="24"/>
        </w:rPr>
        <w:t>R</w:t>
      </w:r>
      <w:r w:rsidR="00F63506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FLORIANO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D0073" w:rsidRDefault="00CD0073" w:rsidP="00CD0073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>
        <w:rPr>
          <w:b/>
          <w:sz w:val="24"/>
          <w:szCs w:val="24"/>
        </w:rPr>
        <w:t xml:space="preserve">Vice-Presidente </w:t>
      </w:r>
    </w:p>
    <w:p w:rsidR="00CD0073" w:rsidRDefault="00CD0073" w:rsidP="00CD0073"/>
    <w:p w:rsidR="001E7159" w:rsidRDefault="001E7159"/>
    <w:sectPr w:rsidR="001E7159" w:rsidSect="00CD0073">
      <w:pgSz w:w="11906" w:h="16838"/>
      <w:pgMar w:top="354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073"/>
    <w:rsid w:val="001E7159"/>
    <w:rsid w:val="002F583E"/>
    <w:rsid w:val="006734E6"/>
    <w:rsid w:val="00A44B2C"/>
    <w:rsid w:val="00CD0073"/>
    <w:rsid w:val="00E067DD"/>
    <w:rsid w:val="00F6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07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07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512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2023-03-06T11:20:00Z</dcterms:created>
  <dcterms:modified xsi:type="dcterms:W3CDTF">2023-03-06T22:02:00Z</dcterms:modified>
</cp:coreProperties>
</file>